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6" w:rsidRDefault="003F2B9E">
      <w:r w:rsidRPr="003F2B9E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69.7pt;margin-top:-10.25pt;width:223.5pt;height:8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" stroked="f">
            <v:textbox>
              <w:txbxContent>
                <w:p w:rsidR="00846656" w:rsidRPr="008C1BA8" w:rsidRDefault="00846656" w:rsidP="008466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УПРАВЛЕНИЕ ОБРАЗОВАНИЯ АДМИНИСТРАЦИИ МУНИЦИПАЛЬНОГО РАЙОН</w:t>
                  </w:r>
                  <w:bookmarkStart w:id="0" w:name="_GoBack"/>
                  <w:bookmarkEnd w:id="0"/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А «МОНГУН-ТАЙГИНСКИЙ КОЖУУН РЕСПУБЛИКИ ТЫВА»</w:t>
                  </w:r>
                </w:p>
              </w:txbxContent>
            </v:textbox>
          </v:shape>
        </w:pict>
      </w:r>
      <w:r w:rsidR="00E95A1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-30480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2B9E">
        <w:rPr>
          <w:rFonts w:ascii="Times New Roman" w:hAnsi="Times New Roman" w:cs="Times New Roman"/>
          <w:noProof/>
          <w:sz w:val="24"/>
          <w:szCs w:val="24"/>
        </w:rPr>
        <w:pict>
          <v:shape id="Надпись 3" o:spid="_x0000_s1026" type="#_x0000_t202" style="position:absolute;margin-left:-45.3pt;margin-top:-15.15pt;width:217.1pt;height:87.7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" stroked="f">
            <v:textbox>
              <w:txbxContent>
                <w:p w:rsidR="00846656" w:rsidRDefault="00846656" w:rsidP="00846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 xml:space="preserve">«ТЫВА РЕСПУБЛИКАНЫН МОНГУН-ТАЙГА КОЖУУНУ» МУНИЦИПАЛДЫГ РАЙОННУН ЧАГЫРГАЗЫНЫН </w:t>
                  </w:r>
                </w:p>
                <w:p w:rsidR="00846656" w:rsidRPr="008C1BA8" w:rsidRDefault="00846656" w:rsidP="00846656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ООРЕДИЛГЕ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ЭРГЕЛЕЛИ</w:t>
                  </w:r>
                </w:p>
              </w:txbxContent>
            </v:textbox>
          </v:shape>
        </w:pict>
      </w:r>
    </w:p>
    <w:p w:rsidR="00846656" w:rsidRPr="00E0722A" w:rsidRDefault="00846656" w:rsidP="00846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56" w:rsidRPr="00E0722A" w:rsidRDefault="00846656" w:rsidP="0084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22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E95A1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846656" w:rsidRPr="00970748" w:rsidRDefault="00846656" w:rsidP="0084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ПРИКАЗ №</w:t>
      </w:r>
      <w:r w:rsidR="0031024E">
        <w:rPr>
          <w:rFonts w:ascii="Times New Roman" w:hAnsi="Times New Roman" w:cs="Times New Roman"/>
          <w:sz w:val="28"/>
          <w:szCs w:val="28"/>
        </w:rPr>
        <w:t>___</w:t>
      </w:r>
    </w:p>
    <w:p w:rsidR="009C0EBD" w:rsidRPr="00970748" w:rsidRDefault="0074700D" w:rsidP="003771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   февраля </w:t>
      </w:r>
      <w:r w:rsidR="00BC2326" w:rsidRPr="00970748">
        <w:rPr>
          <w:rFonts w:ascii="Times New Roman" w:hAnsi="Times New Roman" w:cs="Times New Roman"/>
          <w:sz w:val="28"/>
          <w:szCs w:val="28"/>
        </w:rPr>
        <w:t xml:space="preserve"> 2019</w:t>
      </w:r>
      <w:r w:rsidR="00846656" w:rsidRPr="00970748">
        <w:rPr>
          <w:rFonts w:ascii="Times New Roman" w:hAnsi="Times New Roman" w:cs="Times New Roman"/>
          <w:sz w:val="28"/>
          <w:szCs w:val="28"/>
        </w:rPr>
        <w:t xml:space="preserve"> г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>с.Мугур-Аксы</w:t>
      </w:r>
    </w:p>
    <w:p w:rsidR="00A83DB8" w:rsidRDefault="00BC2326" w:rsidP="0074700D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74700D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</w:p>
    <w:p w:rsidR="00BC2326" w:rsidRPr="0074700D" w:rsidRDefault="0074700D" w:rsidP="0074700D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техников» технической направленности</w:t>
      </w:r>
    </w:p>
    <w:p w:rsidR="00D631B5" w:rsidRPr="00970748" w:rsidRDefault="00D631B5" w:rsidP="00D631B5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F5457" w:rsidRPr="003F34CC" w:rsidRDefault="0074700D" w:rsidP="00E95A1C">
      <w:pPr>
        <w:widowControl w:val="0"/>
        <w:autoSpaceDE w:val="0"/>
        <w:autoSpaceDN w:val="0"/>
        <w:adjustRightInd w:val="0"/>
        <w:spacing w:after="0"/>
        <w:ind w:firstLine="750"/>
        <w:jc w:val="both"/>
        <w:rPr>
          <w:rFonts w:ascii="Times New Roman" w:hAnsi="Times New Roman" w:cs="Times New Roman"/>
          <w:sz w:val="26"/>
          <w:szCs w:val="26"/>
        </w:rPr>
      </w:pPr>
      <w:r w:rsidRPr="003F34CC">
        <w:rPr>
          <w:rFonts w:ascii="Times New Roman" w:hAnsi="Times New Roman" w:cs="Times New Roman"/>
          <w:sz w:val="26"/>
          <w:szCs w:val="26"/>
        </w:rPr>
        <w:t xml:space="preserve">В </w:t>
      </w:r>
      <w:r w:rsidR="00A57F86" w:rsidRPr="003F34CC">
        <w:rPr>
          <w:rFonts w:ascii="Times New Roman" w:hAnsi="Times New Roman" w:cs="Times New Roman"/>
          <w:sz w:val="26"/>
          <w:szCs w:val="26"/>
        </w:rPr>
        <w:t xml:space="preserve">целях </w:t>
      </w:r>
      <w:r w:rsidRPr="003F34CC">
        <w:rPr>
          <w:rFonts w:ascii="Times New Roman" w:hAnsi="Times New Roman" w:cs="Times New Roman"/>
          <w:sz w:val="26"/>
          <w:szCs w:val="26"/>
        </w:rPr>
        <w:t xml:space="preserve">выявления и поддержки одаренных детей и талантливой молодежи  </w:t>
      </w:r>
      <w:r w:rsidR="00105739" w:rsidRPr="003F34CC">
        <w:rPr>
          <w:rFonts w:ascii="Times New Roman" w:hAnsi="Times New Roman" w:cs="Times New Roman"/>
          <w:sz w:val="26"/>
          <w:szCs w:val="26"/>
        </w:rPr>
        <w:t xml:space="preserve">повышения </w:t>
      </w:r>
      <w:proofErr w:type="gramStart"/>
      <w:r w:rsidR="00105739" w:rsidRPr="003F34CC">
        <w:rPr>
          <w:rFonts w:ascii="Times New Roman" w:hAnsi="Times New Roman" w:cs="Times New Roman"/>
          <w:sz w:val="26"/>
          <w:szCs w:val="26"/>
        </w:rPr>
        <w:t>стимулирования</w:t>
      </w:r>
      <w:proofErr w:type="gramEnd"/>
      <w:r w:rsidR="00105739" w:rsidRPr="003F34CC">
        <w:rPr>
          <w:rFonts w:ascii="Times New Roman" w:hAnsi="Times New Roman" w:cs="Times New Roman"/>
          <w:sz w:val="26"/>
          <w:szCs w:val="26"/>
        </w:rPr>
        <w:t xml:space="preserve"> обучающихся к регулярным занятиям техническим творчеством в учреждениях</w:t>
      </w:r>
      <w:r w:rsidR="0014774C" w:rsidRPr="003F34CC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="00EB1081" w:rsidRPr="003F34CC">
        <w:rPr>
          <w:rFonts w:ascii="Times New Roman" w:hAnsi="Times New Roman" w:cs="Times New Roman"/>
          <w:sz w:val="26"/>
          <w:szCs w:val="26"/>
        </w:rPr>
        <w:t xml:space="preserve">,  </w:t>
      </w:r>
      <w:r w:rsidR="00846656" w:rsidRPr="003F34CC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="00846656" w:rsidRPr="003F34CC">
        <w:rPr>
          <w:rFonts w:ascii="Times New Roman" w:hAnsi="Times New Roman" w:cs="Times New Roman"/>
          <w:sz w:val="26"/>
          <w:szCs w:val="26"/>
        </w:rPr>
        <w:t>:</w:t>
      </w:r>
    </w:p>
    <w:p w:rsidR="001B3944" w:rsidRPr="003F34CC" w:rsidRDefault="004521C6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0"/>
        <w:jc w:val="both"/>
        <w:rPr>
          <w:sz w:val="26"/>
          <w:szCs w:val="26"/>
        </w:rPr>
      </w:pPr>
      <w:r w:rsidRPr="003F34CC">
        <w:rPr>
          <w:sz w:val="26"/>
          <w:szCs w:val="26"/>
        </w:rPr>
        <w:t xml:space="preserve">Провести </w:t>
      </w:r>
      <w:r w:rsidRPr="003F34CC">
        <w:rPr>
          <w:b/>
          <w:sz w:val="26"/>
          <w:szCs w:val="26"/>
        </w:rPr>
        <w:t>1</w:t>
      </w:r>
      <w:r w:rsidR="0014774C" w:rsidRPr="003F34CC">
        <w:rPr>
          <w:b/>
          <w:sz w:val="26"/>
          <w:szCs w:val="26"/>
        </w:rPr>
        <w:t>5</w:t>
      </w:r>
      <w:r w:rsidR="001B3944" w:rsidRPr="003F34CC">
        <w:rPr>
          <w:b/>
          <w:sz w:val="26"/>
          <w:szCs w:val="26"/>
        </w:rPr>
        <w:t xml:space="preserve"> марта 2019 года</w:t>
      </w:r>
      <w:r w:rsidR="001B3944" w:rsidRPr="003F34CC">
        <w:rPr>
          <w:sz w:val="26"/>
          <w:szCs w:val="26"/>
        </w:rPr>
        <w:t xml:space="preserve"> муниципальный этап </w:t>
      </w:r>
      <w:r w:rsidR="0014774C" w:rsidRPr="003F34CC">
        <w:rPr>
          <w:b/>
          <w:sz w:val="26"/>
          <w:szCs w:val="26"/>
        </w:rPr>
        <w:t>Республиканского конкурса «Город техников» технической направленности</w:t>
      </w:r>
      <w:r w:rsidR="00EF5457" w:rsidRPr="003F34CC">
        <w:rPr>
          <w:b/>
          <w:sz w:val="26"/>
          <w:szCs w:val="26"/>
        </w:rPr>
        <w:t xml:space="preserve"> </w:t>
      </w:r>
      <w:r w:rsidR="00EF5457" w:rsidRPr="003F34CC">
        <w:rPr>
          <w:sz w:val="26"/>
          <w:szCs w:val="26"/>
        </w:rPr>
        <w:t xml:space="preserve">на базе дома </w:t>
      </w:r>
      <w:r w:rsidR="0014774C" w:rsidRPr="003F34CC">
        <w:rPr>
          <w:sz w:val="26"/>
          <w:szCs w:val="26"/>
        </w:rPr>
        <w:t>МБОУ ДО ПК «Орнамент»</w:t>
      </w:r>
      <w:r w:rsidR="00EF5457" w:rsidRPr="003F34CC">
        <w:rPr>
          <w:sz w:val="26"/>
          <w:szCs w:val="26"/>
        </w:rPr>
        <w:t xml:space="preserve">. </w:t>
      </w:r>
    </w:p>
    <w:p w:rsidR="00EB1081" w:rsidRPr="003F34CC" w:rsidRDefault="00EF5457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 w:rsidRPr="003F34CC">
        <w:rPr>
          <w:sz w:val="26"/>
          <w:szCs w:val="26"/>
        </w:rPr>
        <w:t xml:space="preserve">Утвердить </w:t>
      </w:r>
      <w:r w:rsidR="00F8001D" w:rsidRPr="003F34CC">
        <w:rPr>
          <w:sz w:val="26"/>
          <w:szCs w:val="26"/>
        </w:rPr>
        <w:t xml:space="preserve">следующий </w:t>
      </w:r>
      <w:r w:rsidRPr="003F34CC">
        <w:rPr>
          <w:sz w:val="26"/>
          <w:szCs w:val="26"/>
        </w:rPr>
        <w:t xml:space="preserve">состав жюри: </w:t>
      </w:r>
    </w:p>
    <w:p w:rsidR="000B4A1B" w:rsidRPr="003F34CC" w:rsidRDefault="002B001B" w:rsidP="002B001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Данзы</w:t>
      </w:r>
      <w:proofErr w:type="spellEnd"/>
      <w:r w:rsidRPr="003F34CC">
        <w:rPr>
          <w:sz w:val="26"/>
          <w:szCs w:val="26"/>
        </w:rPr>
        <w:t xml:space="preserve"> Д.Н. – методист по ВР, председатель жюри;</w:t>
      </w:r>
    </w:p>
    <w:p w:rsidR="000B4A1B" w:rsidRPr="003F34CC" w:rsidRDefault="001432E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Амыртак</w:t>
      </w:r>
      <w:proofErr w:type="spellEnd"/>
      <w:r w:rsidRPr="003F34CC">
        <w:rPr>
          <w:sz w:val="26"/>
          <w:szCs w:val="26"/>
        </w:rPr>
        <w:t xml:space="preserve"> О.О.- методист по </w:t>
      </w:r>
      <w:proofErr w:type="spellStart"/>
      <w:r w:rsidRPr="003F34CC">
        <w:rPr>
          <w:sz w:val="26"/>
          <w:szCs w:val="26"/>
        </w:rPr>
        <w:t>ПиФВ</w:t>
      </w:r>
      <w:proofErr w:type="spellEnd"/>
      <w:r w:rsidRPr="003F34CC">
        <w:rPr>
          <w:sz w:val="26"/>
          <w:szCs w:val="26"/>
        </w:rPr>
        <w:t>;</w:t>
      </w:r>
    </w:p>
    <w:p w:rsidR="000B4A1B" w:rsidRPr="003F34CC" w:rsidRDefault="001432E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 w:rsidRPr="003F34CC">
        <w:rPr>
          <w:sz w:val="26"/>
          <w:szCs w:val="26"/>
        </w:rPr>
        <w:t>Салчак У.С.- методист по БФ;</w:t>
      </w:r>
    </w:p>
    <w:p w:rsidR="000B4A1B" w:rsidRPr="003F34CC" w:rsidRDefault="005B5FD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Шиилей</w:t>
      </w:r>
      <w:proofErr w:type="spellEnd"/>
      <w:r w:rsidRPr="003F34CC">
        <w:rPr>
          <w:sz w:val="26"/>
          <w:szCs w:val="26"/>
        </w:rPr>
        <w:t xml:space="preserve"> Ш.Э. – юрист;</w:t>
      </w:r>
    </w:p>
    <w:p w:rsidR="000B4A1B" w:rsidRPr="003F34CC" w:rsidRDefault="00065ACA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 w:rsidRPr="003F34CC">
        <w:rPr>
          <w:sz w:val="26"/>
          <w:szCs w:val="26"/>
        </w:rPr>
        <w:t xml:space="preserve"> </w:t>
      </w:r>
      <w:proofErr w:type="spellStart"/>
      <w:r w:rsidRPr="003F34CC">
        <w:rPr>
          <w:sz w:val="26"/>
          <w:szCs w:val="26"/>
        </w:rPr>
        <w:t>Маадыр</w:t>
      </w:r>
      <w:proofErr w:type="spellEnd"/>
      <w:r w:rsidRPr="003F34CC">
        <w:rPr>
          <w:sz w:val="26"/>
          <w:szCs w:val="26"/>
        </w:rPr>
        <w:t xml:space="preserve"> Р.Р. – методист по ИКТ;</w:t>
      </w:r>
    </w:p>
    <w:p w:rsidR="000B4A1B" w:rsidRPr="003F34CC" w:rsidRDefault="00065ACA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Чулдум</w:t>
      </w:r>
      <w:proofErr w:type="spellEnd"/>
      <w:r w:rsidRPr="003F34CC">
        <w:rPr>
          <w:sz w:val="26"/>
          <w:szCs w:val="26"/>
        </w:rPr>
        <w:t xml:space="preserve"> Ч.В.- </w:t>
      </w:r>
      <w:proofErr w:type="spellStart"/>
      <w:r w:rsidRPr="003F34CC">
        <w:rPr>
          <w:sz w:val="26"/>
          <w:szCs w:val="26"/>
        </w:rPr>
        <w:t>документовед</w:t>
      </w:r>
      <w:proofErr w:type="spellEnd"/>
      <w:r w:rsidRPr="003F34CC">
        <w:rPr>
          <w:sz w:val="26"/>
          <w:szCs w:val="26"/>
        </w:rPr>
        <w:t>;</w:t>
      </w:r>
    </w:p>
    <w:p w:rsidR="000B4A1B" w:rsidRPr="003F34CC" w:rsidRDefault="00583571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 w:rsidRPr="003F34CC">
        <w:rPr>
          <w:sz w:val="26"/>
          <w:szCs w:val="26"/>
        </w:rPr>
        <w:t>Салчак Д.Х.- директор МБУ ДО ПК «Орнамент»;</w:t>
      </w:r>
    </w:p>
    <w:p w:rsidR="000B4A1B" w:rsidRPr="003F34CC" w:rsidRDefault="00720B74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Демиржан</w:t>
      </w:r>
      <w:proofErr w:type="spellEnd"/>
      <w:r w:rsidRPr="003F34CC">
        <w:rPr>
          <w:sz w:val="26"/>
          <w:szCs w:val="26"/>
        </w:rPr>
        <w:t xml:space="preserve"> А.Б. –заместитель директора по ВР МБОУ СОШ №1 с. Мугур-Аксы;</w:t>
      </w:r>
    </w:p>
    <w:p w:rsidR="000B4A1B" w:rsidRPr="003F34CC" w:rsidRDefault="00720B74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Кара-оол</w:t>
      </w:r>
      <w:proofErr w:type="spellEnd"/>
      <w:r w:rsidRPr="003F34CC">
        <w:rPr>
          <w:sz w:val="26"/>
          <w:szCs w:val="26"/>
        </w:rPr>
        <w:t xml:space="preserve"> О.В. –заместитель директора по ВР МБОУ СОШ №2 с. Мугур-Аксы;</w:t>
      </w:r>
    </w:p>
    <w:p w:rsidR="000B4A1B" w:rsidRPr="003F34CC" w:rsidRDefault="00DF236A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Сарыглар</w:t>
      </w:r>
      <w:proofErr w:type="spellEnd"/>
      <w:r w:rsidRPr="003F34CC">
        <w:rPr>
          <w:sz w:val="26"/>
          <w:szCs w:val="26"/>
        </w:rPr>
        <w:t xml:space="preserve"> Ю</w:t>
      </w:r>
      <w:r w:rsidR="000B4A1B" w:rsidRPr="003F34CC">
        <w:rPr>
          <w:sz w:val="26"/>
          <w:szCs w:val="26"/>
        </w:rPr>
        <w:t>.З.</w:t>
      </w:r>
      <w:r w:rsidRPr="003F34CC">
        <w:rPr>
          <w:sz w:val="26"/>
          <w:szCs w:val="26"/>
        </w:rPr>
        <w:t xml:space="preserve">– заместитель директора по ВР МБОУ </w:t>
      </w:r>
      <w:proofErr w:type="spellStart"/>
      <w:r w:rsidRPr="003F34CC">
        <w:rPr>
          <w:sz w:val="26"/>
          <w:szCs w:val="26"/>
        </w:rPr>
        <w:t>Моген-Буренской</w:t>
      </w:r>
      <w:proofErr w:type="spellEnd"/>
      <w:r w:rsidRPr="003F34CC">
        <w:rPr>
          <w:sz w:val="26"/>
          <w:szCs w:val="26"/>
        </w:rPr>
        <w:t xml:space="preserve"> СОШ с. </w:t>
      </w:r>
      <w:proofErr w:type="spellStart"/>
      <w:proofErr w:type="gramStart"/>
      <w:r w:rsidRPr="003F34CC">
        <w:rPr>
          <w:sz w:val="26"/>
          <w:szCs w:val="26"/>
        </w:rPr>
        <w:t>Кызыл-Хая</w:t>
      </w:r>
      <w:proofErr w:type="spellEnd"/>
      <w:proofErr w:type="gramEnd"/>
      <w:r w:rsidRPr="003F34CC">
        <w:rPr>
          <w:sz w:val="26"/>
          <w:szCs w:val="26"/>
        </w:rPr>
        <w:t xml:space="preserve">; </w:t>
      </w:r>
    </w:p>
    <w:p w:rsidR="006E1F7D" w:rsidRPr="003F34CC" w:rsidRDefault="00F8001D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 w:rsidRPr="003F34CC">
        <w:rPr>
          <w:iCs/>
          <w:sz w:val="26"/>
          <w:szCs w:val="26"/>
        </w:rPr>
        <w:t>Утвержденному составу жюри р</w:t>
      </w:r>
      <w:r w:rsidR="00735DF9" w:rsidRPr="003F34CC">
        <w:rPr>
          <w:iCs/>
          <w:sz w:val="26"/>
          <w:szCs w:val="26"/>
        </w:rPr>
        <w:t xml:space="preserve">уководствоваться положением о </w:t>
      </w:r>
      <w:r w:rsidR="005A0957" w:rsidRPr="003F34CC">
        <w:rPr>
          <w:iCs/>
          <w:sz w:val="26"/>
          <w:szCs w:val="26"/>
        </w:rPr>
        <w:t xml:space="preserve"> проведении  </w:t>
      </w:r>
      <w:r w:rsidR="00A83D5C" w:rsidRPr="003F34CC">
        <w:rPr>
          <w:sz w:val="26"/>
          <w:szCs w:val="26"/>
        </w:rPr>
        <w:t>Республиканского конкурса «Город техников» технической направленности</w:t>
      </w:r>
      <w:r w:rsidR="005A0957" w:rsidRPr="003F34CC">
        <w:rPr>
          <w:iCs/>
          <w:sz w:val="26"/>
          <w:szCs w:val="26"/>
        </w:rPr>
        <w:t xml:space="preserve">, утвержденного приказом Минобразования РТ от </w:t>
      </w:r>
      <w:r w:rsidR="00A83D5C" w:rsidRPr="003F34CC">
        <w:rPr>
          <w:iCs/>
          <w:sz w:val="26"/>
          <w:szCs w:val="26"/>
        </w:rPr>
        <w:t>17 января 2019 года № 38</w:t>
      </w:r>
      <w:r w:rsidR="005A0957" w:rsidRPr="003F34CC">
        <w:rPr>
          <w:iCs/>
          <w:sz w:val="26"/>
          <w:szCs w:val="26"/>
        </w:rPr>
        <w:t xml:space="preserve">-д. </w:t>
      </w:r>
    </w:p>
    <w:p w:rsidR="008961E8" w:rsidRPr="003F34CC" w:rsidRDefault="00AA2A9E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iCs/>
          <w:sz w:val="26"/>
          <w:szCs w:val="26"/>
        </w:rPr>
      </w:pPr>
      <w:r w:rsidRPr="003F34CC">
        <w:rPr>
          <w:iCs/>
          <w:sz w:val="26"/>
          <w:szCs w:val="26"/>
        </w:rPr>
        <w:t xml:space="preserve">Руководителям </w:t>
      </w:r>
      <w:r w:rsidR="008961E8" w:rsidRPr="003F34CC">
        <w:rPr>
          <w:iCs/>
          <w:sz w:val="26"/>
          <w:szCs w:val="26"/>
        </w:rPr>
        <w:t xml:space="preserve">организаций обеспечить участие </w:t>
      </w:r>
      <w:r w:rsidR="00F8001D" w:rsidRPr="003F34CC">
        <w:rPr>
          <w:iCs/>
          <w:sz w:val="26"/>
          <w:szCs w:val="26"/>
        </w:rPr>
        <w:t xml:space="preserve">обучающихся </w:t>
      </w:r>
      <w:r w:rsidR="008961E8" w:rsidRPr="003F34CC">
        <w:rPr>
          <w:iCs/>
          <w:sz w:val="26"/>
          <w:szCs w:val="26"/>
        </w:rPr>
        <w:t xml:space="preserve">в муниципальном этапе  </w:t>
      </w:r>
      <w:r w:rsidR="003F34CC" w:rsidRPr="003F34CC">
        <w:rPr>
          <w:iCs/>
          <w:sz w:val="26"/>
          <w:szCs w:val="26"/>
        </w:rPr>
        <w:t>Конкурса</w:t>
      </w:r>
      <w:r w:rsidR="008961E8" w:rsidRPr="003F34CC">
        <w:rPr>
          <w:iCs/>
          <w:sz w:val="26"/>
          <w:szCs w:val="26"/>
        </w:rPr>
        <w:t xml:space="preserve">. </w:t>
      </w:r>
    </w:p>
    <w:p w:rsidR="008961E8" w:rsidRPr="003F34CC" w:rsidRDefault="008961E8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iCs/>
          <w:sz w:val="26"/>
          <w:szCs w:val="26"/>
        </w:rPr>
      </w:pPr>
      <w:r w:rsidRPr="003F34CC">
        <w:rPr>
          <w:iCs/>
          <w:sz w:val="26"/>
          <w:szCs w:val="26"/>
        </w:rPr>
        <w:t xml:space="preserve">Ответственность за соблюдение Правил организованной перевозки </w:t>
      </w:r>
      <w:r w:rsidR="00A255E4" w:rsidRPr="003F34CC">
        <w:rPr>
          <w:iCs/>
          <w:sz w:val="26"/>
          <w:szCs w:val="26"/>
        </w:rPr>
        <w:t xml:space="preserve"> группы детей автобусами, утвержденных Постановлением Правительства РФ от 17 декабря </w:t>
      </w:r>
      <w:r w:rsidR="00EC7703" w:rsidRPr="003F34CC">
        <w:rPr>
          <w:iCs/>
          <w:sz w:val="26"/>
          <w:szCs w:val="26"/>
        </w:rPr>
        <w:t>2013г. №1177 возложить на руководителей образовательных организаций</w:t>
      </w:r>
      <w:r w:rsidR="00F8001D" w:rsidRPr="003F34CC">
        <w:rPr>
          <w:iCs/>
          <w:sz w:val="26"/>
          <w:szCs w:val="26"/>
        </w:rPr>
        <w:t xml:space="preserve">, организующих перевозку детей (Комбу О.С.). </w:t>
      </w:r>
    </w:p>
    <w:p w:rsidR="00846656" w:rsidRPr="003F34CC" w:rsidRDefault="00846656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6"/>
          <w:szCs w:val="26"/>
        </w:rPr>
      </w:pPr>
      <w:proofErr w:type="gramStart"/>
      <w:r w:rsidRPr="003F34CC">
        <w:rPr>
          <w:iCs/>
          <w:sz w:val="26"/>
          <w:szCs w:val="26"/>
        </w:rPr>
        <w:t>Контроль за</w:t>
      </w:r>
      <w:proofErr w:type="gramEnd"/>
      <w:r w:rsidRPr="003F34CC">
        <w:rPr>
          <w:iCs/>
          <w:sz w:val="26"/>
          <w:szCs w:val="26"/>
        </w:rPr>
        <w:t xml:space="preserve"> исполне</w:t>
      </w:r>
      <w:r w:rsidR="00F8001D" w:rsidRPr="003F34CC">
        <w:rPr>
          <w:iCs/>
          <w:sz w:val="26"/>
          <w:szCs w:val="26"/>
        </w:rPr>
        <w:t xml:space="preserve">нием данного приказа возлагаю на методиста по воспитательной работе </w:t>
      </w:r>
      <w:proofErr w:type="spellStart"/>
      <w:r w:rsidR="00F8001D" w:rsidRPr="003F34CC">
        <w:rPr>
          <w:iCs/>
          <w:sz w:val="26"/>
          <w:szCs w:val="26"/>
        </w:rPr>
        <w:t>Данзы</w:t>
      </w:r>
      <w:proofErr w:type="spellEnd"/>
      <w:r w:rsidR="00F8001D" w:rsidRPr="003F34CC">
        <w:rPr>
          <w:iCs/>
          <w:sz w:val="26"/>
          <w:szCs w:val="26"/>
        </w:rPr>
        <w:t xml:space="preserve"> Д.Н. </w:t>
      </w:r>
    </w:p>
    <w:p w:rsidR="00846656" w:rsidRPr="003F34CC" w:rsidRDefault="00846656" w:rsidP="00846656">
      <w:pPr>
        <w:pStyle w:val="a3"/>
        <w:tabs>
          <w:tab w:val="left" w:pos="0"/>
        </w:tabs>
        <w:ind w:left="0" w:firstLine="780"/>
        <w:jc w:val="both"/>
        <w:rPr>
          <w:sz w:val="26"/>
          <w:szCs w:val="26"/>
        </w:rPr>
      </w:pPr>
    </w:p>
    <w:p w:rsidR="000B4A1B" w:rsidRPr="003F34CC" w:rsidRDefault="000B4A1B" w:rsidP="00846656">
      <w:pPr>
        <w:pStyle w:val="a3"/>
        <w:tabs>
          <w:tab w:val="left" w:pos="0"/>
        </w:tabs>
        <w:ind w:left="0" w:firstLine="780"/>
        <w:jc w:val="both"/>
        <w:rPr>
          <w:sz w:val="26"/>
          <w:szCs w:val="26"/>
        </w:rPr>
      </w:pPr>
    </w:p>
    <w:p w:rsidR="00846656" w:rsidRPr="003F34CC" w:rsidRDefault="006C7065" w:rsidP="00846656">
      <w:pPr>
        <w:pStyle w:val="a3"/>
        <w:tabs>
          <w:tab w:val="left" w:pos="0"/>
        </w:tabs>
        <w:ind w:left="0"/>
        <w:jc w:val="both"/>
        <w:rPr>
          <w:szCs w:val="28"/>
        </w:rPr>
      </w:pPr>
      <w:r w:rsidRPr="003F34CC">
        <w:rPr>
          <w:sz w:val="26"/>
          <w:szCs w:val="26"/>
        </w:rPr>
        <w:t>Н</w:t>
      </w:r>
      <w:r w:rsidR="00846656" w:rsidRPr="003F34CC">
        <w:rPr>
          <w:sz w:val="26"/>
          <w:szCs w:val="26"/>
        </w:rPr>
        <w:t>ачальник</w:t>
      </w:r>
      <w:r w:rsidRPr="003F34CC">
        <w:rPr>
          <w:sz w:val="26"/>
          <w:szCs w:val="26"/>
        </w:rPr>
        <w:t xml:space="preserve"> </w:t>
      </w:r>
      <w:r w:rsidR="00846656" w:rsidRPr="003F34CC">
        <w:rPr>
          <w:sz w:val="26"/>
          <w:szCs w:val="26"/>
        </w:rPr>
        <w:t xml:space="preserve">управления образования                         </w:t>
      </w:r>
      <w:r w:rsidRPr="003F34CC">
        <w:rPr>
          <w:sz w:val="26"/>
          <w:szCs w:val="26"/>
        </w:rPr>
        <w:t xml:space="preserve"> </w:t>
      </w:r>
      <w:r w:rsidR="00846656" w:rsidRPr="003F34CC">
        <w:rPr>
          <w:sz w:val="26"/>
          <w:szCs w:val="26"/>
        </w:rPr>
        <w:t xml:space="preserve">    </w:t>
      </w:r>
      <w:r w:rsidR="00703F39" w:rsidRPr="003F34CC">
        <w:rPr>
          <w:sz w:val="26"/>
          <w:szCs w:val="26"/>
        </w:rPr>
        <w:t xml:space="preserve">        </w:t>
      </w:r>
      <w:r w:rsidR="00846656" w:rsidRPr="003F34CC">
        <w:rPr>
          <w:sz w:val="26"/>
          <w:szCs w:val="26"/>
        </w:rPr>
        <w:tab/>
      </w:r>
      <w:proofErr w:type="spellStart"/>
      <w:r w:rsidRPr="003F34CC">
        <w:rPr>
          <w:sz w:val="26"/>
          <w:szCs w:val="26"/>
        </w:rPr>
        <w:t>Иргит</w:t>
      </w:r>
      <w:proofErr w:type="spellEnd"/>
      <w:r w:rsidRPr="003F34CC">
        <w:rPr>
          <w:sz w:val="26"/>
          <w:szCs w:val="26"/>
        </w:rPr>
        <w:t xml:space="preserve"> А.Г</w:t>
      </w:r>
      <w:r w:rsidRPr="003F34CC">
        <w:rPr>
          <w:szCs w:val="28"/>
        </w:rPr>
        <w:t xml:space="preserve">. </w:t>
      </w:r>
      <w:r w:rsidR="00846656" w:rsidRPr="003F34CC">
        <w:rPr>
          <w:szCs w:val="28"/>
        </w:rPr>
        <w:t xml:space="preserve"> </w:t>
      </w:r>
    </w:p>
    <w:sectPr w:rsidR="00846656" w:rsidRPr="003F34CC" w:rsidSect="003F34CC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0D"/>
    <w:multiLevelType w:val="multilevel"/>
    <w:tmpl w:val="8DAA5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4D7958"/>
    <w:multiLevelType w:val="multilevel"/>
    <w:tmpl w:val="77B244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20CA0E86"/>
    <w:multiLevelType w:val="hybridMultilevel"/>
    <w:tmpl w:val="DB98E486"/>
    <w:lvl w:ilvl="0" w:tplc="0736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2A40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E07741E"/>
    <w:multiLevelType w:val="hybridMultilevel"/>
    <w:tmpl w:val="09485FA8"/>
    <w:lvl w:ilvl="0" w:tplc="9E00FB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A744314"/>
    <w:multiLevelType w:val="hybridMultilevel"/>
    <w:tmpl w:val="BE347310"/>
    <w:lvl w:ilvl="0" w:tplc="26A60DD4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56"/>
    <w:rsid w:val="00057F5A"/>
    <w:rsid w:val="00065ACA"/>
    <w:rsid w:val="000B4A1B"/>
    <w:rsid w:val="000B5084"/>
    <w:rsid w:val="000F5797"/>
    <w:rsid w:val="00105739"/>
    <w:rsid w:val="001432E8"/>
    <w:rsid w:val="001475DA"/>
    <w:rsid w:val="0014774C"/>
    <w:rsid w:val="001A057B"/>
    <w:rsid w:val="001B3944"/>
    <w:rsid w:val="00205385"/>
    <w:rsid w:val="00253749"/>
    <w:rsid w:val="00280486"/>
    <w:rsid w:val="002B001B"/>
    <w:rsid w:val="0031024E"/>
    <w:rsid w:val="00365569"/>
    <w:rsid w:val="00377128"/>
    <w:rsid w:val="003D7B5F"/>
    <w:rsid w:val="003F2B9E"/>
    <w:rsid w:val="003F34CC"/>
    <w:rsid w:val="004269BD"/>
    <w:rsid w:val="004521C6"/>
    <w:rsid w:val="004C5EA3"/>
    <w:rsid w:val="00503828"/>
    <w:rsid w:val="00583571"/>
    <w:rsid w:val="005A0957"/>
    <w:rsid w:val="005B5FD8"/>
    <w:rsid w:val="006C7065"/>
    <w:rsid w:val="006D6478"/>
    <w:rsid w:val="006E1F7D"/>
    <w:rsid w:val="00703F39"/>
    <w:rsid w:val="00716044"/>
    <w:rsid w:val="00720B74"/>
    <w:rsid w:val="00735DF9"/>
    <w:rsid w:val="0074700D"/>
    <w:rsid w:val="00794D0E"/>
    <w:rsid w:val="00840126"/>
    <w:rsid w:val="00842DB2"/>
    <w:rsid w:val="00846656"/>
    <w:rsid w:val="008961E8"/>
    <w:rsid w:val="008B390E"/>
    <w:rsid w:val="00926BC0"/>
    <w:rsid w:val="00970748"/>
    <w:rsid w:val="009C0EBD"/>
    <w:rsid w:val="009C3366"/>
    <w:rsid w:val="00A04525"/>
    <w:rsid w:val="00A255E4"/>
    <w:rsid w:val="00A57F86"/>
    <w:rsid w:val="00A83D5C"/>
    <w:rsid w:val="00A83DB8"/>
    <w:rsid w:val="00AA2A9E"/>
    <w:rsid w:val="00AE2230"/>
    <w:rsid w:val="00B92919"/>
    <w:rsid w:val="00BA113E"/>
    <w:rsid w:val="00BC2326"/>
    <w:rsid w:val="00BF20BF"/>
    <w:rsid w:val="00D631B5"/>
    <w:rsid w:val="00DF236A"/>
    <w:rsid w:val="00DF2BB1"/>
    <w:rsid w:val="00E75A9F"/>
    <w:rsid w:val="00E95A1C"/>
    <w:rsid w:val="00EB1081"/>
    <w:rsid w:val="00EC7703"/>
    <w:rsid w:val="00EF5457"/>
    <w:rsid w:val="00F8001D"/>
    <w:rsid w:val="00FC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6656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84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78</cp:revision>
  <cp:lastPrinted>2019-02-13T05:28:00Z</cp:lastPrinted>
  <dcterms:created xsi:type="dcterms:W3CDTF">2019-01-24T02:53:00Z</dcterms:created>
  <dcterms:modified xsi:type="dcterms:W3CDTF">2019-02-21T08:47:00Z</dcterms:modified>
</cp:coreProperties>
</file>