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3911" w:rsidRDefault="006D3911" w:rsidP="006D3911">
      <w:pPr>
        <w:jc w:val="center"/>
        <w:rPr>
          <w:rFonts w:ascii="Times New Roman" w:hAnsi="Times New Roman" w:cs="Times New Roman"/>
          <w:b/>
        </w:rPr>
      </w:pPr>
      <w:r w:rsidRPr="006D3911">
        <w:rPr>
          <w:rFonts w:ascii="Times New Roman" w:hAnsi="Times New Roman" w:cs="Times New Roman"/>
          <w:b/>
        </w:rPr>
        <w:t>Ход проведения операции «Ура, каникулы» на территории Монгун-Тайгинского кожууна</w:t>
      </w:r>
    </w:p>
    <w:p w:rsidR="006D3911" w:rsidRPr="006D3911" w:rsidRDefault="006D3911" w:rsidP="006D3911">
      <w:pPr>
        <w:jc w:val="center"/>
        <w:rPr>
          <w:rFonts w:ascii="Times New Roman" w:hAnsi="Times New Roman" w:cs="Times New Roman"/>
          <w:b/>
        </w:rPr>
      </w:pPr>
      <w:r w:rsidRPr="006D3911">
        <w:rPr>
          <w:rFonts w:ascii="Times New Roman" w:hAnsi="Times New Roman" w:cs="Times New Roman"/>
          <w:b/>
        </w:rPr>
        <w:t>06.01.2021 г.</w:t>
      </w:r>
    </w:p>
    <w:tbl>
      <w:tblPr>
        <w:tblW w:w="866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846"/>
        <w:gridCol w:w="3402"/>
      </w:tblGrid>
      <w:tr w:rsidR="006D3911" w:rsidRPr="006D3911" w:rsidTr="00AF55E8">
        <w:trPr>
          <w:trHeight w:val="525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Проведено рейдов, всего,  в т.ч.: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6D3911" w:rsidRPr="006D3911" w:rsidTr="00AF55E8">
        <w:trPr>
          <w:trHeight w:val="76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 охране общественного порядка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6D3911" w:rsidRPr="006D3911" w:rsidTr="00AF55E8">
        <w:trPr>
          <w:trHeight w:val="72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 посещению неблагополучных семей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</w:tr>
      <w:tr w:rsidR="006D3911" w:rsidRPr="006D3911" w:rsidTr="00AF55E8">
        <w:trPr>
          <w:trHeight w:val="51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 посещению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подучетных</w:t>
            </w:r>
            <w:proofErr w:type="spell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6D3911" w:rsidRPr="006D3911" w:rsidTr="00AF55E8">
        <w:trPr>
          <w:trHeight w:val="78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 </w:t>
            </w:r>
            <w:proofErr w:type="gram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 за</w:t>
            </w:r>
            <w:proofErr w:type="gram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розничной продажей алкогольных напитков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1065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Выявлено семей, находящихся в социально опасном положении, всего: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30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них детей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005"/>
        </w:trPr>
        <w:tc>
          <w:tcPr>
            <w:tcW w:w="41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Выявлено безнадзорных, беспризорных несовершеннолетних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2892"/>
        </w:trPr>
        <w:tc>
          <w:tcPr>
            <w:tcW w:w="41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Выявлено фактов жестокого обращения с несовершеннолетними, всего (побои, телесные повреждения, оставление без присмотра, отравление, падение и т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)*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298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Численность подростков, состоящих на учете в  ПДН УВД МВД РФ по РТ, всего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6D3911" w:rsidRPr="006D3911" w:rsidTr="00AF55E8">
        <w:trPr>
          <w:trHeight w:val="132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 организован досуг несовершеннолетних в дистанционном режиме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6D3911" w:rsidRPr="006D3911" w:rsidTr="00AF55E8">
        <w:trPr>
          <w:trHeight w:val="31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посещено на дому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D3911" w:rsidRPr="006D3911" w:rsidTr="00AF55E8">
        <w:trPr>
          <w:trHeight w:val="1358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Численность подростков, состоящих на учёте КДНиЗП,  всего, из них: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02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 досуг несовершеннолетних в дистанционном режиме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28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посещено на дому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005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Численность подростков, состоящих на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учёте, всего, из них: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D3911" w:rsidRPr="006D3911" w:rsidTr="00AF55E8">
        <w:trPr>
          <w:trHeight w:val="1032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 досуг несовершеннолетних в дистанционном режиме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D3911" w:rsidRPr="006D3911" w:rsidTr="00AF55E8">
        <w:trPr>
          <w:trHeight w:val="28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посещено на дому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D3911" w:rsidRPr="006D3911" w:rsidTr="00AF55E8">
        <w:trPr>
          <w:trHeight w:val="1380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дистанционных мероприятий, всего, в т.ч.: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6D3911" w:rsidRPr="006D3911" w:rsidTr="00AF55E8">
        <w:trPr>
          <w:trHeight w:val="52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образовательными организациями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6D3911" w:rsidRPr="006D3911" w:rsidTr="00AF55E8">
        <w:trPr>
          <w:trHeight w:val="51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учреждениями культуры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51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учреждениями спорта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76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учреждениями социального обслуживания 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872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обучающихся, принимавших участие в дистанционных мероприятиях муниципальных/школьных, всего из них: </w:t>
            </w:r>
            <w:proofErr w:type="gramEnd"/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</w:tr>
      <w:tr w:rsidR="006D3911" w:rsidRPr="006D3911" w:rsidTr="00AF55E8">
        <w:trPr>
          <w:trHeight w:val="1092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дети из семей, находящихся в социально опасном положении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23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несовершеннолетние, состоящие на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профучетах</w:t>
            </w:r>
            <w:proofErr w:type="spellEnd"/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6D3911" w:rsidRPr="006D3911" w:rsidTr="00AF55E8">
        <w:trPr>
          <w:trHeight w:val="510"/>
        </w:trPr>
        <w:tc>
          <w:tcPr>
            <w:tcW w:w="416" w:type="dxa"/>
            <w:vMerge w:val="restart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операции приняло участие: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6D3911" w:rsidRPr="006D3911" w:rsidTr="00AF55E8">
        <w:trPr>
          <w:trHeight w:val="51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педагогических работников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D3911" w:rsidRPr="006D3911" w:rsidTr="00AF55E8">
        <w:trPr>
          <w:trHeight w:val="76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представителей родительской общественности 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6D3911" w:rsidRPr="006D3911" w:rsidTr="00AF55E8">
        <w:trPr>
          <w:trHeight w:val="765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представителей органов здравоохранения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126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представителей правоохранительных органов (УВД, УФСИН, СК СУ РФ по РТ и т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150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представителей органов социальной защиты населения, опеки и попечительства, труда и занятости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75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представителей органов молодежной политики и спорта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D3911" w:rsidRPr="006D3911" w:rsidTr="00AF55E8">
        <w:trPr>
          <w:trHeight w:val="54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представителей учреждений культуры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230"/>
        </w:trPr>
        <w:tc>
          <w:tcPr>
            <w:tcW w:w="416" w:type="dxa"/>
            <w:vMerge/>
            <w:vAlign w:val="center"/>
            <w:hideMark/>
          </w:tcPr>
          <w:p w:rsidR="006D3911" w:rsidRPr="006D3911" w:rsidRDefault="006D3911" w:rsidP="00A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иных (Советы отцов, советы мужчин, женсоветы, молодежные объединения и т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020"/>
        </w:trPr>
        <w:tc>
          <w:tcPr>
            <w:tcW w:w="416" w:type="dxa"/>
            <w:shd w:val="clear" w:color="auto" w:fill="auto"/>
            <w:noWrap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несовершеннолетних, помещенных в </w:t>
            </w:r>
            <w:proofErr w:type="spellStart"/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D3911" w:rsidRPr="006D3911" w:rsidTr="00AF55E8">
        <w:trPr>
          <w:trHeight w:val="1290"/>
        </w:trPr>
        <w:tc>
          <w:tcPr>
            <w:tcW w:w="416" w:type="dxa"/>
            <w:shd w:val="clear" w:color="auto" w:fill="auto"/>
            <w:noWrap/>
            <w:hideMark/>
          </w:tcPr>
          <w:p w:rsidR="006D3911" w:rsidRPr="006D3911" w:rsidRDefault="006D3911" w:rsidP="00A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46" w:type="dxa"/>
            <w:shd w:val="clear" w:color="auto" w:fill="auto"/>
            <w:hideMark/>
          </w:tcPr>
          <w:p w:rsidR="006D3911" w:rsidRPr="006D3911" w:rsidRDefault="006D3911" w:rsidP="00AF55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несовершеннолетних, помещенных в ДСО, учреждения здравоохранения</w:t>
            </w:r>
          </w:p>
        </w:tc>
        <w:tc>
          <w:tcPr>
            <w:tcW w:w="3402" w:type="dxa"/>
            <w:vAlign w:val="center"/>
          </w:tcPr>
          <w:p w:rsidR="006D3911" w:rsidRDefault="006D3911" w:rsidP="00AF5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D3911" w:rsidRDefault="006D3911"/>
    <w:sectPr w:rsidR="006D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3911"/>
    <w:rsid w:val="006D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3</cp:revision>
  <dcterms:created xsi:type="dcterms:W3CDTF">2021-01-07T06:57:00Z</dcterms:created>
  <dcterms:modified xsi:type="dcterms:W3CDTF">2021-01-07T07:00:00Z</dcterms:modified>
</cp:coreProperties>
</file>