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41E" w:rsidRPr="00F0741E" w:rsidRDefault="00F0741E" w:rsidP="00F0741E">
      <w:pPr>
        <w:shd w:val="clear" w:color="auto" w:fill="FFFFFF"/>
        <w:spacing w:before="150" w:line="240" w:lineRule="auto"/>
        <w:jc w:val="center"/>
        <w:outlineLvl w:val="1"/>
        <w:rPr>
          <w:rFonts w:ascii="inherit" w:eastAsia="Times New Roman" w:hAnsi="inherit" w:cs="Tahoma"/>
          <w:caps/>
          <w:color w:val="3D4051"/>
          <w:sz w:val="45"/>
          <w:szCs w:val="45"/>
        </w:rPr>
      </w:pPr>
      <w:r w:rsidRPr="00F0741E">
        <w:rPr>
          <w:rFonts w:ascii="inherit" w:eastAsia="Times New Roman" w:hAnsi="inherit" w:cs="Tahoma"/>
          <w:caps/>
          <w:color w:val="3D4051"/>
          <w:sz w:val="45"/>
          <w:szCs w:val="45"/>
        </w:rPr>
        <w:t>КОМПЛЕКТОВАНИЕ ДОУ</w:t>
      </w:r>
    </w:p>
    <w:p w:rsidR="00F0741E" w:rsidRPr="00F0741E" w:rsidRDefault="00F0741E" w:rsidP="00F0741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D4051"/>
          <w:sz w:val="21"/>
          <w:szCs w:val="21"/>
        </w:rPr>
      </w:pPr>
      <w:r w:rsidRPr="00F0741E">
        <w:rPr>
          <w:rFonts w:ascii="Tahoma" w:eastAsia="Times New Roman" w:hAnsi="Tahoma" w:cs="Tahoma"/>
          <w:color w:val="3498DB"/>
          <w:sz w:val="24"/>
          <w:szCs w:val="24"/>
        </w:rPr>
        <w:t>  </w:t>
      </w:r>
    </w:p>
    <w:p w:rsidR="00F0741E" w:rsidRPr="00322877" w:rsidRDefault="00F0741E" w:rsidP="00412E91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</w:rPr>
      </w:pPr>
      <w:r w:rsidRPr="00F074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Информация по комплектованию дошкольных образовательных учреждений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Монгун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Тайгинского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кожууна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Pr="00F074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на новый 2022-2023 учебный год, информация по очереди, нуждающихся</w:t>
      </w:r>
      <w:r>
        <w:rPr>
          <w:rFonts w:ascii="Tahoma" w:eastAsia="Times New Roman" w:hAnsi="Tahoma" w:cs="Tahoma"/>
          <w:color w:val="3D4051"/>
          <w:sz w:val="21"/>
          <w:szCs w:val="21"/>
        </w:rPr>
        <w:t xml:space="preserve"> </w:t>
      </w:r>
      <w:r w:rsidRPr="00F074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в услугах дошкольного образования.</w:t>
      </w:r>
      <w:r w:rsidRPr="00F0741E">
        <w:rPr>
          <w:rFonts w:ascii="Tahoma" w:eastAsia="Times New Roman" w:hAnsi="Tahoma" w:cs="Tahoma"/>
          <w:color w:val="3D4051"/>
          <w:sz w:val="21"/>
          <w:szCs w:val="21"/>
        </w:rPr>
        <w:br/>
      </w:r>
      <w:r w:rsidRPr="00F0741E"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      Произведено комплектование </w:t>
      </w:r>
      <w:r w:rsidR="00412E91"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дошкольных образовательных </w:t>
      </w:r>
      <w:r w:rsidRPr="00F0741E">
        <w:rPr>
          <w:rFonts w:ascii="Times New Roman" w:eastAsia="Times New Roman" w:hAnsi="Times New Roman" w:cs="Times New Roman"/>
          <w:color w:val="1C1C1C"/>
          <w:sz w:val="28"/>
          <w:szCs w:val="28"/>
        </w:rPr>
        <w:t>организаций </w:t>
      </w:r>
      <w:r w:rsidRPr="00F0741E">
        <w:rPr>
          <w:rFonts w:ascii="Times New Roman" w:eastAsia="Times New Roman" w:hAnsi="Times New Roman" w:cs="Times New Roman"/>
          <w:color w:val="3D4051"/>
          <w:sz w:val="28"/>
          <w:szCs w:val="28"/>
        </w:rPr>
        <w:t> </w:t>
      </w:r>
      <w:r w:rsidRPr="00F0741E">
        <w:rPr>
          <w:rFonts w:ascii="Times New Roman" w:eastAsia="Times New Roman" w:hAnsi="Times New Roman" w:cs="Times New Roman"/>
          <w:color w:val="1C1C1C"/>
          <w:sz w:val="28"/>
          <w:szCs w:val="28"/>
        </w:rPr>
        <w:t>на новый 2022-2023 учебный год</w:t>
      </w:r>
      <w:r w:rsidRPr="00F0741E">
        <w:rPr>
          <w:rFonts w:ascii="Times New Roman" w:eastAsia="Times New Roman" w:hAnsi="Times New Roman" w:cs="Times New Roman"/>
          <w:color w:val="3D4051"/>
          <w:sz w:val="28"/>
          <w:szCs w:val="28"/>
        </w:rPr>
        <w:t> </w:t>
      </w:r>
      <w:r w:rsidRPr="0032287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12E91" w:rsidRPr="00322877">
        <w:rPr>
          <w:rFonts w:ascii="Times New Roman" w:eastAsia="Times New Roman" w:hAnsi="Times New Roman" w:cs="Times New Roman"/>
          <w:sz w:val="28"/>
          <w:szCs w:val="28"/>
        </w:rPr>
        <w:t xml:space="preserve">дошкольных </w:t>
      </w:r>
      <w:r w:rsidRPr="00322877">
        <w:rPr>
          <w:rFonts w:ascii="Times New Roman" w:eastAsia="Times New Roman" w:hAnsi="Times New Roman" w:cs="Times New Roman"/>
          <w:sz w:val="28"/>
          <w:szCs w:val="28"/>
        </w:rPr>
        <w:t>образовательных учреждений  на </w:t>
      </w:r>
      <w:r w:rsidRPr="00322877">
        <w:rPr>
          <w:rFonts w:ascii="Times New Roman" w:eastAsia="Times New Roman" w:hAnsi="Times New Roman" w:cs="Times New Roman"/>
          <w:sz w:val="28"/>
          <w:szCs w:val="28"/>
          <w:u w:val="single"/>
        </w:rPr>
        <w:t>102</w:t>
      </w:r>
      <w:r w:rsidRPr="00322877">
        <w:rPr>
          <w:rFonts w:ascii="Times New Roman" w:eastAsia="Times New Roman" w:hAnsi="Times New Roman" w:cs="Times New Roman"/>
          <w:sz w:val="28"/>
          <w:szCs w:val="28"/>
        </w:rPr>
        <w:t> мест, из них на автономные места – </w:t>
      </w:r>
      <w:r w:rsidR="009D7F14" w:rsidRPr="00322877">
        <w:rPr>
          <w:rFonts w:ascii="Times New Roman" w:eastAsia="Times New Roman" w:hAnsi="Times New Roman" w:cs="Times New Roman"/>
          <w:sz w:val="28"/>
          <w:szCs w:val="28"/>
          <w:u w:val="single"/>
        </w:rPr>
        <w:t>10</w:t>
      </w:r>
      <w:r w:rsidRPr="00322877">
        <w:rPr>
          <w:rFonts w:ascii="Times New Roman" w:eastAsia="Times New Roman" w:hAnsi="Times New Roman" w:cs="Times New Roman"/>
          <w:sz w:val="28"/>
          <w:szCs w:val="28"/>
        </w:rPr>
        <w:t>, на бюджетные места -</w:t>
      </w:r>
      <w:r w:rsidR="009D7F14" w:rsidRPr="0032287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92</w:t>
      </w:r>
      <w:r w:rsidRPr="00322877">
        <w:rPr>
          <w:rFonts w:ascii="Times New Roman" w:eastAsia="Times New Roman" w:hAnsi="Times New Roman" w:cs="Times New Roman"/>
          <w:sz w:val="28"/>
          <w:szCs w:val="28"/>
        </w:rPr>
        <w:t xml:space="preserve">, из них по судебным решениям – </w:t>
      </w:r>
      <w:r w:rsidRPr="0032287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0 </w:t>
      </w:r>
      <w:r w:rsidR="009D7F14" w:rsidRPr="00322877">
        <w:rPr>
          <w:rFonts w:ascii="Times New Roman" w:eastAsia="Times New Roman" w:hAnsi="Times New Roman" w:cs="Times New Roman"/>
          <w:sz w:val="28"/>
          <w:szCs w:val="28"/>
        </w:rPr>
        <w:t>мест.                  </w:t>
      </w:r>
      <w:r w:rsidRPr="00322877">
        <w:rPr>
          <w:rFonts w:ascii="Tahoma" w:eastAsia="Times New Roman" w:hAnsi="Tahoma" w:cs="Tahoma"/>
          <w:sz w:val="21"/>
          <w:szCs w:val="21"/>
        </w:rPr>
        <w:br/>
      </w:r>
      <w:r w:rsidRPr="00322877">
        <w:rPr>
          <w:rFonts w:ascii="Times New Roman" w:eastAsia="Times New Roman" w:hAnsi="Times New Roman" w:cs="Times New Roman"/>
          <w:i/>
          <w:iCs/>
          <w:sz w:val="28"/>
          <w:szCs w:val="28"/>
        </w:rPr>
        <w:t>- на льготную очередь – </w:t>
      </w:r>
      <w:r w:rsidR="009D7F14" w:rsidRPr="0032287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63</w:t>
      </w:r>
      <w:r w:rsidRPr="0032287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мест</w:t>
      </w:r>
      <w:r w:rsidRPr="00322877">
        <w:rPr>
          <w:rFonts w:ascii="Times New Roman" w:eastAsia="Times New Roman" w:hAnsi="Times New Roman" w:cs="Times New Roman"/>
          <w:i/>
          <w:iCs/>
          <w:sz w:val="28"/>
          <w:szCs w:val="28"/>
        </w:rPr>
        <w:t>, из них по возрастной категории:</w:t>
      </w:r>
    </w:p>
    <w:p w:rsidR="009D7F14" w:rsidRPr="009D7F14" w:rsidRDefault="009D7F14" w:rsidP="0088452C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jc w:val="both"/>
        <w:rPr>
          <w:rFonts w:ascii="Tahoma" w:eastAsia="Times New Roman" w:hAnsi="Tahoma" w:cs="Tahoma"/>
          <w:color w:val="202020"/>
          <w:sz w:val="21"/>
          <w:szCs w:val="21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>с 1,6 лет до 2 лет – 28</w:t>
      </w:r>
    </w:p>
    <w:p w:rsidR="00F0741E" w:rsidRPr="009D7F14" w:rsidRDefault="009D7F14" w:rsidP="0088452C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jc w:val="both"/>
        <w:rPr>
          <w:rFonts w:ascii="Tahoma" w:eastAsia="Times New Roman" w:hAnsi="Tahoma" w:cs="Tahoma"/>
          <w:color w:val="202020"/>
          <w:sz w:val="21"/>
          <w:szCs w:val="21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>с 2 лет до 3 лет – 21</w:t>
      </w:r>
      <w:r w:rsidR="00F0741E" w:rsidRPr="009D7F14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  <w:bookmarkStart w:id="0" w:name="_GoBack"/>
      <w:bookmarkEnd w:id="0"/>
    </w:p>
    <w:p w:rsidR="00F0741E" w:rsidRPr="00F0741E" w:rsidRDefault="009D7F14" w:rsidP="00F0741E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jc w:val="both"/>
        <w:rPr>
          <w:rFonts w:ascii="Tahoma" w:eastAsia="Times New Roman" w:hAnsi="Tahoma" w:cs="Tahoma"/>
          <w:color w:val="202020"/>
          <w:sz w:val="21"/>
          <w:szCs w:val="21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>с 3 лет до 4 лет – 14</w:t>
      </w:r>
      <w:r w:rsidR="00F0741E" w:rsidRPr="00F0741E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F0741E" w:rsidRPr="00F0741E" w:rsidRDefault="00F0741E" w:rsidP="00F0741E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jc w:val="both"/>
        <w:rPr>
          <w:rFonts w:ascii="Tahoma" w:eastAsia="Times New Roman" w:hAnsi="Tahoma" w:cs="Tahoma"/>
          <w:color w:val="202020"/>
          <w:sz w:val="21"/>
          <w:szCs w:val="21"/>
        </w:rPr>
      </w:pPr>
      <w:r w:rsidRPr="00F0741E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с </w:t>
      </w:r>
      <w:r w:rsidR="009D7F14">
        <w:rPr>
          <w:rFonts w:ascii="Times New Roman" w:eastAsia="Times New Roman" w:hAnsi="Times New Roman" w:cs="Times New Roman"/>
          <w:color w:val="202020"/>
          <w:sz w:val="28"/>
          <w:szCs w:val="28"/>
        </w:rPr>
        <w:t>4 лет до 5 лет – 1</w:t>
      </w:r>
      <w:r w:rsidRPr="00F0741E">
        <w:rPr>
          <w:rFonts w:ascii="Times New Roman" w:eastAsia="Times New Roman" w:hAnsi="Times New Roman" w:cs="Times New Roman"/>
          <w:color w:val="202020"/>
          <w:sz w:val="28"/>
          <w:szCs w:val="28"/>
        </w:rPr>
        <w:t>2;</w:t>
      </w:r>
    </w:p>
    <w:p w:rsidR="00F0741E" w:rsidRPr="00F0741E" w:rsidRDefault="009D7F14" w:rsidP="00F0741E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jc w:val="both"/>
        <w:rPr>
          <w:rFonts w:ascii="Tahoma" w:eastAsia="Times New Roman" w:hAnsi="Tahoma" w:cs="Tahoma"/>
          <w:color w:val="202020"/>
          <w:sz w:val="21"/>
          <w:szCs w:val="21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>с 5 лет до 6 лет – 17</w:t>
      </w:r>
      <w:r w:rsidR="00F0741E" w:rsidRPr="00F0741E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9D7F14" w:rsidRPr="009D7F14" w:rsidRDefault="009D7F14" w:rsidP="009D7F14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jc w:val="both"/>
        <w:rPr>
          <w:rFonts w:ascii="Tahoma" w:eastAsia="Times New Roman" w:hAnsi="Tahoma" w:cs="Tahoma"/>
          <w:color w:val="202020"/>
          <w:sz w:val="21"/>
          <w:szCs w:val="21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>с 6 лет до 7 лет – 10</w:t>
      </w:r>
      <w:r w:rsidR="00F0741E" w:rsidRPr="00F0741E">
        <w:rPr>
          <w:rFonts w:ascii="Times New Roman" w:eastAsia="Times New Roman" w:hAnsi="Times New Roman" w:cs="Times New Roman"/>
          <w:color w:val="202020"/>
          <w:sz w:val="28"/>
          <w:szCs w:val="28"/>
        </w:rPr>
        <w:t>.</w:t>
      </w:r>
    </w:p>
    <w:p w:rsidR="009D7F14" w:rsidRPr="009D7F14" w:rsidRDefault="00F0741E" w:rsidP="009D7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0741E">
        <w:rPr>
          <w:rFonts w:ascii="Times New Roman" w:eastAsia="Times New Roman" w:hAnsi="Times New Roman" w:cs="Times New Roman"/>
          <w:i/>
          <w:iCs/>
          <w:color w:val="3D4051"/>
          <w:sz w:val="28"/>
          <w:szCs w:val="28"/>
        </w:rPr>
        <w:br/>
      </w:r>
      <w:hyperlink r:id="rId5" w:history="1">
        <w:r w:rsidRPr="00F0741E">
          <w:rPr>
            <w:rFonts w:ascii="Times New Roman" w:eastAsia="Times New Roman" w:hAnsi="Times New Roman" w:cs="Times New Roman"/>
            <w:i/>
            <w:iCs/>
            <w:color w:val="3498DB"/>
            <w:sz w:val="28"/>
            <w:szCs w:val="28"/>
            <w:u w:val="single"/>
          </w:rPr>
          <w:t>Список заявлений от родителей в ДОУ на 2022-2023 учебный год.</w:t>
        </w:r>
      </w:hyperlink>
      <w:r w:rsidRPr="00F0741E">
        <w:rPr>
          <w:rFonts w:ascii="Tahoma" w:eastAsia="Times New Roman" w:hAnsi="Tahoma" w:cs="Tahoma"/>
          <w:color w:val="3D4051"/>
          <w:sz w:val="21"/>
          <w:szCs w:val="21"/>
        </w:rPr>
        <w:br/>
      </w:r>
      <w:r w:rsidRPr="00F074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ВНИМАНИЕ! В списке распределения отражены только регистрационные номера заявлений с датой подачей заявителя из АИС «Комплектование ДОУ» (он предоставляется заявителю при подаче документов к заявлению на электронную очередь). Список очередников с регистрационными номерами и с датой подачей заявления р</w:t>
      </w:r>
      <w:r w:rsidR="009D7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азмещен на сайте Управление образования </w:t>
      </w:r>
      <w:proofErr w:type="spellStart"/>
      <w:r w:rsidR="009D7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Монгун</w:t>
      </w:r>
      <w:proofErr w:type="spellEnd"/>
      <w:r w:rsidR="009D7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9D7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Тайгинского</w:t>
      </w:r>
      <w:proofErr w:type="spellEnd"/>
      <w:r w:rsidR="009D7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D7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кожууна</w:t>
      </w:r>
      <w:proofErr w:type="spellEnd"/>
      <w:r w:rsidRPr="00F074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 </w:t>
      </w:r>
      <w:r w:rsidRPr="00F0741E">
        <w:rPr>
          <w:rFonts w:ascii="Tahoma" w:eastAsia="Times New Roman" w:hAnsi="Tahoma" w:cs="Tahoma"/>
          <w:color w:val="3D4051"/>
          <w:sz w:val="21"/>
          <w:szCs w:val="21"/>
        </w:rPr>
        <w:br/>
      </w:r>
      <w:r w:rsidRPr="00F074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НАПОМИНАЕМ!</w:t>
      </w:r>
      <w:r w:rsidRPr="00F074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Процесс распределения детей в дошкольные образовательные учреждения осуществляется следующим образом:</w:t>
      </w:r>
      <w:r w:rsidRPr="00F0741E">
        <w:rPr>
          <w:rFonts w:ascii="Tahoma" w:eastAsia="Times New Roman" w:hAnsi="Tahoma" w:cs="Tahoma"/>
          <w:color w:val="3D4051"/>
          <w:sz w:val="21"/>
          <w:szCs w:val="21"/>
        </w:rPr>
        <w:br/>
      </w:r>
      <w:r w:rsidRPr="00F074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системой выбираются все заявления со статусом «очередник»;</w:t>
      </w:r>
      <w:r w:rsidRPr="00F0741E">
        <w:rPr>
          <w:rFonts w:ascii="Tahoma" w:eastAsia="Times New Roman" w:hAnsi="Tahoma" w:cs="Tahoma"/>
          <w:color w:val="3D4051"/>
          <w:sz w:val="21"/>
          <w:szCs w:val="21"/>
        </w:rPr>
        <w:br/>
      </w:r>
      <w:r w:rsidRPr="00F074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все заявления упорядочиваются согласно наличию льготы и дате регистрации (между детьми с льготной категорией также организовывается очередь по дате регистрации и типу льготы);</w:t>
      </w:r>
      <w:r w:rsidRPr="00F0741E">
        <w:rPr>
          <w:rFonts w:ascii="Tahoma" w:eastAsia="Times New Roman" w:hAnsi="Tahoma" w:cs="Tahoma"/>
          <w:color w:val="3D4051"/>
          <w:sz w:val="21"/>
          <w:szCs w:val="21"/>
        </w:rPr>
        <w:br/>
      </w:r>
      <w:r w:rsidRPr="00F074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при основном распределении (на 1 сентября) для каждого ребёнка на основании даты рождения рассчитывается его возраст на 1 сентября (при распределении в течение учебного года возраст ребёнка рассчитывается на дату осуществления распределения), далее система проверяет наличие свободных мест согласно характеристикам группы, выбранных заявителем, в каждой из ДОУ по порядку;</w:t>
      </w:r>
      <w:r w:rsidRPr="00F0741E">
        <w:rPr>
          <w:rFonts w:ascii="Tahoma" w:eastAsia="Times New Roman" w:hAnsi="Tahoma" w:cs="Tahoma"/>
          <w:color w:val="3D4051"/>
          <w:sz w:val="21"/>
          <w:szCs w:val="21"/>
        </w:rPr>
        <w:br/>
      </w:r>
      <w:r w:rsidRPr="00F074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если в ДОУ 1 нет, то проверяется дополнительный детский сад 2 и 3;</w:t>
      </w:r>
      <w:r w:rsidRPr="00F0741E">
        <w:rPr>
          <w:rFonts w:ascii="Tahoma" w:eastAsia="Times New Roman" w:hAnsi="Tahoma" w:cs="Tahoma"/>
          <w:color w:val="3D4051"/>
          <w:sz w:val="21"/>
          <w:szCs w:val="21"/>
        </w:rPr>
        <w:br/>
      </w:r>
      <w:r w:rsidRPr="00F074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в случае, когда дети не прошли ни в одну ДОО, то они остаются в актуальной очереди до следующего распределения. Важно понимать, что распределение </w:t>
      </w:r>
      <w:r w:rsidRPr="00F074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детей в группы происходит автоматически, строго с выбранными </w:t>
      </w:r>
      <w:r w:rsidRPr="009D7F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параметрами. </w:t>
      </w:r>
    </w:p>
    <w:p w:rsidR="009D7F14" w:rsidRDefault="00F0741E" w:rsidP="009D7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9D7F1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Также обращаем Ваше внимание!</w:t>
      </w:r>
      <w:r w:rsidRPr="009D7F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Направление (путевка) на ребенка предоставлена руководителю, где ребенок зачислен в списочный состав комплектования ДОУ на следующий учебный год.</w:t>
      </w:r>
      <w:r w:rsidRPr="009D7F14">
        <w:rPr>
          <w:rFonts w:ascii="Tahoma" w:eastAsia="Times New Roman" w:hAnsi="Tahoma" w:cs="Tahoma"/>
          <w:sz w:val="21"/>
          <w:szCs w:val="21"/>
        </w:rPr>
        <w:br/>
      </w:r>
      <w:r w:rsidRPr="009D7F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соответствии с Регламентом предоставления муниципальной услуги, в течение 30 календарных дней после информирования, заявителю следует предоставить необходимые документы в дошкольное образовательное учреждение. В противном случае ребенок исключается из списков на зачисление в детский сад.</w:t>
      </w:r>
      <w:r w:rsidRPr="009D7F14">
        <w:rPr>
          <w:rFonts w:ascii="Tahoma" w:eastAsia="Times New Roman" w:hAnsi="Tahoma" w:cs="Tahoma"/>
          <w:sz w:val="21"/>
          <w:szCs w:val="21"/>
        </w:rPr>
        <w:br/>
      </w:r>
      <w:r w:rsidRPr="00F0741E">
        <w:rPr>
          <w:rFonts w:ascii="Tahoma" w:eastAsia="Times New Roman" w:hAnsi="Tahoma" w:cs="Tahoma"/>
          <w:color w:val="3D4051"/>
          <w:sz w:val="21"/>
          <w:szCs w:val="21"/>
        </w:rPr>
        <w:br/>
      </w:r>
    </w:p>
    <w:p w:rsidR="009D7F14" w:rsidRDefault="00F0741E" w:rsidP="009D7F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F074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Уважаемые родители!</w:t>
      </w:r>
      <w:r w:rsidRPr="00F0741E">
        <w:rPr>
          <w:rFonts w:ascii="Tahoma" w:eastAsia="Times New Roman" w:hAnsi="Tahoma" w:cs="Tahoma"/>
          <w:color w:val="3D4051"/>
          <w:sz w:val="21"/>
          <w:szCs w:val="21"/>
        </w:rPr>
        <w:br/>
      </w:r>
      <w:r w:rsidRPr="00F0741E">
        <w:rPr>
          <w:rFonts w:ascii="Tahoma" w:eastAsia="Times New Roman" w:hAnsi="Tahoma" w:cs="Tahoma"/>
          <w:color w:val="3D4051"/>
          <w:sz w:val="21"/>
          <w:szCs w:val="21"/>
        </w:rPr>
        <w:br/>
      </w:r>
      <w:r w:rsidRPr="00F074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Приём граждан по следующему графику:</w:t>
      </w:r>
      <w:r w:rsidRPr="00F0741E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 </w:t>
      </w:r>
      <w:r w:rsidRPr="00F074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вторник, среда, четверг с 9.00 до 16.00 часов с перерывом 13.00 до 14.00. </w:t>
      </w:r>
    </w:p>
    <w:p w:rsidR="00F0741E" w:rsidRPr="00F0741E" w:rsidRDefault="00F0741E" w:rsidP="009D7F1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D4051"/>
          <w:sz w:val="21"/>
          <w:szCs w:val="21"/>
        </w:rPr>
      </w:pPr>
      <w:r w:rsidRPr="00F074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Информацию о получении места в детском саду можно получить по телефонам:</w:t>
      </w:r>
      <w:r w:rsidRPr="00F0741E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</w:rPr>
        <w:t> </w:t>
      </w:r>
      <w:r w:rsidR="009D7F1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Телефон: 22-4-78; +7 9835169802</w:t>
      </w:r>
      <w:r w:rsidRPr="00F0741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.</w:t>
      </w:r>
      <w:r w:rsidRPr="00F0741E">
        <w:rPr>
          <w:rFonts w:ascii="Tahoma" w:eastAsia="Times New Roman" w:hAnsi="Tahoma" w:cs="Tahoma"/>
          <w:color w:val="3D4051"/>
          <w:sz w:val="21"/>
          <w:szCs w:val="21"/>
        </w:rPr>
        <w:br/>
      </w:r>
      <w:r w:rsidRPr="00F0741E">
        <w:rPr>
          <w:rFonts w:ascii="Tahoma" w:eastAsia="Times New Roman" w:hAnsi="Tahoma" w:cs="Tahoma"/>
          <w:color w:val="3D4051"/>
          <w:sz w:val="21"/>
          <w:szCs w:val="21"/>
        </w:rPr>
        <w:br/>
      </w:r>
      <w:r w:rsidRPr="00F0741E">
        <w:rPr>
          <w:rFonts w:ascii="Tahoma" w:eastAsia="Times New Roman" w:hAnsi="Tahoma" w:cs="Tahoma"/>
          <w:color w:val="3D4051"/>
          <w:sz w:val="21"/>
          <w:szCs w:val="21"/>
        </w:rPr>
        <w:br/>
      </w:r>
    </w:p>
    <w:p w:rsidR="00F0741E" w:rsidRPr="00F0741E" w:rsidRDefault="00F0741E" w:rsidP="009D7F1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D4051"/>
          <w:sz w:val="21"/>
          <w:szCs w:val="21"/>
        </w:rPr>
      </w:pPr>
      <w:r w:rsidRPr="00F0741E">
        <w:rPr>
          <w:rFonts w:ascii="Tahoma" w:eastAsia="Times New Roman" w:hAnsi="Tahoma" w:cs="Tahoma"/>
          <w:color w:val="3D4051"/>
          <w:sz w:val="21"/>
          <w:szCs w:val="21"/>
        </w:rPr>
        <w:br/>
      </w:r>
    </w:p>
    <w:p w:rsidR="000124DB" w:rsidRDefault="000124DB"/>
    <w:sectPr w:rsidR="00012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C4F2E"/>
    <w:multiLevelType w:val="multilevel"/>
    <w:tmpl w:val="B3D2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0228A"/>
    <w:multiLevelType w:val="multilevel"/>
    <w:tmpl w:val="99CA5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7C36A8"/>
    <w:multiLevelType w:val="multilevel"/>
    <w:tmpl w:val="366A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01"/>
    <w:rsid w:val="000124DB"/>
    <w:rsid w:val="00205AB8"/>
    <w:rsid w:val="00322877"/>
    <w:rsid w:val="00412E91"/>
    <w:rsid w:val="005A1B01"/>
    <w:rsid w:val="009D7F14"/>
    <w:rsid w:val="00F0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C297"/>
  <w15:chartTrackingRefBased/>
  <w15:docId w15:val="{67F7C340-C5A6-41E4-9494-99F59193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0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4498">
          <w:marLeft w:val="0"/>
          <w:marRight w:val="0"/>
          <w:marTop w:val="0"/>
          <w:marBottom w:val="225"/>
          <w:divBdr>
            <w:top w:val="none" w:sz="0" w:space="0" w:color="0BA6E6"/>
            <w:left w:val="single" w:sz="18" w:space="15" w:color="0BA6E6"/>
            <w:bottom w:val="none" w:sz="0" w:space="0" w:color="0BA6E6"/>
            <w:right w:val="none" w:sz="0" w:space="0" w:color="0BA6E6"/>
          </w:divBdr>
        </w:div>
        <w:div w:id="15988282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po17.ru/upload/document/2022/07/na_sayt_spisok_2022-2023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по ДО</dc:creator>
  <cp:keywords/>
  <dc:description/>
  <cp:lastModifiedBy>Методист по ДО</cp:lastModifiedBy>
  <cp:revision>6</cp:revision>
  <dcterms:created xsi:type="dcterms:W3CDTF">2022-07-25T02:23:00Z</dcterms:created>
  <dcterms:modified xsi:type="dcterms:W3CDTF">2022-07-26T10:38:00Z</dcterms:modified>
</cp:coreProperties>
</file>