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762" w:rsidRDefault="008D0762" w:rsidP="0064692E">
      <w:pPr>
        <w:pStyle w:val="a3"/>
        <w:rPr>
          <w:rFonts w:ascii="Times New Roman" w:hAnsi="Times New Roman" w:cs="Times New Roman"/>
        </w:rPr>
      </w:pPr>
    </w:p>
    <w:p w:rsidR="000C5769" w:rsidRDefault="000F75C5" w:rsidP="000C5769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F75C5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печать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A2F6CA" id="Прямоугольник 1" o:spid="_x0000_s1026" alt="печать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epGO38QIAAOI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0F75C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4EEF67" wp14:editId="3C6B1AA9">
                <wp:extent cx="304800" cy="304800"/>
                <wp:effectExtent l="0" t="0" r="0" b="0"/>
                <wp:docPr id="2" name="AutoShape 3" descr="печать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BD65C4" id="AutoShape 3" o:spid="_x0000_s1026" alt="печать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mYT7nVAgAA0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F218D6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Утверждаю</w:t>
      </w:r>
    </w:p>
    <w:p w:rsidR="00F218D6" w:rsidRPr="00C9155A" w:rsidRDefault="00C9155A" w:rsidP="00F218D6">
      <w:pPr>
        <w:shd w:val="clear" w:color="auto" w:fill="FFFFFF"/>
        <w:spacing w:before="180" w:after="18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4E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7E579" wp14:editId="088B1C17">
            <wp:extent cx="5645150" cy="1676400"/>
            <wp:effectExtent l="0" t="0" r="0" b="0"/>
            <wp:docPr id="6" name="Рисунок 6" descr="C:\Users\1\Pictures\Новая папка\Харак-ка20210102_2026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овая папка\Харак-ка20210102_2026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4" b="11464"/>
                    <a:stretch/>
                  </pic:blipFill>
                  <pic:spPr bwMode="auto">
                    <a:xfrm>
                      <a:off x="0" y="0"/>
                      <a:ext cx="5645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8D6" w:rsidRDefault="00F218D6" w:rsidP="0064692E">
      <w:pPr>
        <w:pStyle w:val="a3"/>
        <w:jc w:val="right"/>
        <w:rPr>
          <w:rFonts w:ascii="Times New Roman" w:hAnsi="Times New Roman" w:cs="Times New Roman"/>
        </w:rPr>
      </w:pPr>
    </w:p>
    <w:p w:rsidR="00C9155A" w:rsidRDefault="0064692E" w:rsidP="00F218D6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План</w:t>
      </w:r>
    </w:p>
    <w:p w:rsidR="0064692E" w:rsidRPr="00397FBF" w:rsidRDefault="0064692E" w:rsidP="00F218D6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bookmarkStart w:id="0" w:name="_GoBack"/>
      <w:bookmarkEnd w:id="0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по устранению недостатков, выявленных в ходе независимой оценки качества условий оказания услуг</w:t>
      </w:r>
    </w:p>
    <w:p w:rsidR="0064692E" w:rsidRPr="00397FBF" w:rsidRDefault="0064692E" w:rsidP="00F218D6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МБОУ СОШ № 1 </w:t>
      </w:r>
      <w:proofErr w:type="spellStart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с.Мугур-Аксы</w:t>
      </w:r>
      <w:proofErr w:type="spellEnd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</w:t>
      </w:r>
      <w:proofErr w:type="spellStart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Монгун-Тайгинского</w:t>
      </w:r>
      <w:proofErr w:type="spellEnd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</w:t>
      </w:r>
      <w:proofErr w:type="spellStart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кожууна</w:t>
      </w:r>
      <w:proofErr w:type="spellEnd"/>
      <w:r w:rsidRPr="00397FB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Республики Тыва</w:t>
      </w:r>
      <w:r w:rsidR="00F218D6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в 2022-2023 учебном году</w:t>
      </w:r>
    </w:p>
    <w:tbl>
      <w:tblPr>
        <w:tblpPr w:leftFromText="180" w:rightFromText="180" w:vertAnchor="text" w:horzAnchor="margin" w:tblpXSpec="center" w:tblpY="340"/>
        <w:tblW w:w="14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6"/>
        <w:gridCol w:w="3589"/>
        <w:gridCol w:w="1375"/>
        <w:gridCol w:w="1763"/>
        <w:gridCol w:w="2425"/>
        <w:gridCol w:w="1946"/>
      </w:tblGrid>
      <w:tr w:rsidR="0064692E" w:rsidRPr="00D16493" w:rsidTr="00A160CA">
        <w:tc>
          <w:tcPr>
            <w:tcW w:w="33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35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3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Плановый срок реализации мероприятия</w:t>
            </w:r>
          </w:p>
        </w:tc>
        <w:tc>
          <w:tcPr>
            <w:tcW w:w="17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Сведения о ходе реализации мероприятия</w:t>
            </w:r>
          </w:p>
        </w:tc>
      </w:tr>
      <w:tr w:rsidR="0064692E" w:rsidRPr="00D16493" w:rsidTr="00A160CA">
        <w:tc>
          <w:tcPr>
            <w:tcW w:w="33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4692E" w:rsidRPr="00D16493" w:rsidRDefault="0064692E" w:rsidP="00A16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5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4692E" w:rsidRPr="00D16493" w:rsidRDefault="0064692E" w:rsidP="00A16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4692E" w:rsidRPr="00D16493" w:rsidRDefault="0064692E" w:rsidP="00A16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4692E" w:rsidRPr="00D16493" w:rsidRDefault="0064692E" w:rsidP="00A160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фактический срок реализации</w:t>
            </w:r>
          </w:p>
        </w:tc>
      </w:tr>
      <w:tr w:rsidR="0064692E" w:rsidRPr="00D16493" w:rsidTr="00A160CA">
        <w:tc>
          <w:tcPr>
            <w:tcW w:w="14434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397FBF" w:rsidRDefault="0064692E" w:rsidP="00A160C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97FB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I. «Открытость и доступность информации об организации»</w:t>
            </w:r>
          </w:p>
        </w:tc>
      </w:tr>
      <w:tr w:rsidR="0064692E" w:rsidRPr="00D16493" w:rsidTr="00A160CA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</w:t>
            </w: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услуг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- технической возможностью выражения получателями образовательных услуг мнения о качестве оказания услуг 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     </w:t>
            </w:r>
            <w:r w:rsidRPr="002E1089">
              <w:rPr>
                <w:lang w:eastAsia="ru-RU"/>
              </w:rPr>
              <w:t xml:space="preserve"> </w:t>
            </w:r>
            <w:r w:rsidRPr="002E1089">
              <w:rPr>
                <w:rFonts w:ascii="Times New Roman" w:hAnsi="Times New Roman" w:cs="Times New Roman"/>
                <w:lang w:eastAsia="ru-RU"/>
              </w:rPr>
              <w:t>Создание условий по обеспечению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доступности взаимодействия с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образовательной организацией по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телефону, электронной почте, с помощью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E1089">
              <w:rPr>
                <w:rFonts w:ascii="Times New Roman" w:hAnsi="Times New Roman" w:cs="Times New Roman"/>
                <w:lang w:eastAsia="ru-RU"/>
              </w:rPr>
              <w:t>электронных сервисов, предоставляемых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lastRenderedPageBreak/>
              <w:t>на официальном сайте школы в сети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Интернет, в том числе наличие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способов обратной связи и возможности внесения предложений,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направленных на улучшение работы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школы, создание автоматической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рассылки информации о рассмотрении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обращения на электронный адрес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заявителя.</w:t>
            </w:r>
          </w:p>
          <w:p w:rsidR="0064692E" w:rsidRPr="002E1089" w:rsidRDefault="0064692E" w:rsidP="00A160CA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2E1089">
              <w:rPr>
                <w:rFonts w:ascii="Times New Roman" w:hAnsi="Times New Roman" w:cs="Times New Roman"/>
                <w:lang w:eastAsia="ru-RU"/>
              </w:rPr>
              <w:t>Разместить на сайте школы анкету для опроса граждан или гиперссылки на нее.</w:t>
            </w:r>
            <w:r w:rsidRPr="002E108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01.10.2022</w:t>
            </w: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г., далее – постоянно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Технический специалист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Намчыл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Б.С.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Обновлен сайт школы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Pr="00D16493" w:rsidRDefault="0064692E" w:rsidP="00A160C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года</w:t>
            </w:r>
          </w:p>
        </w:tc>
      </w:tr>
    </w:tbl>
    <w:p w:rsidR="000C5769" w:rsidRDefault="000C5769" w:rsidP="008D0762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tbl>
      <w:tblPr>
        <w:tblpPr w:leftFromText="180" w:rightFromText="180" w:vertAnchor="text" w:horzAnchor="margin" w:tblpXSpec="center" w:tblpY="340"/>
        <w:tblW w:w="147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6"/>
        <w:gridCol w:w="3589"/>
        <w:gridCol w:w="1375"/>
        <w:gridCol w:w="1763"/>
        <w:gridCol w:w="3150"/>
        <w:gridCol w:w="1559"/>
      </w:tblGrid>
      <w:tr w:rsidR="00D16493" w:rsidRPr="00D16493" w:rsidTr="00B74566">
        <w:tc>
          <w:tcPr>
            <w:tcW w:w="147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16CDD" w:rsidRPr="00397FBF" w:rsidRDefault="00216CDD" w:rsidP="007927D0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97FB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II. </w:t>
            </w:r>
            <w:r w:rsidR="007927D0" w:rsidRPr="00397FB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«Комфортность условий предоставления услуг, в том числе время ожидания предоставления услуг» 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16CDD" w:rsidRPr="00D16493" w:rsidRDefault="007927D0" w:rsidP="007927D0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Обеспечить в организации комфортные условия для предоставления услуг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16CDD" w:rsidRPr="00D16493" w:rsidRDefault="007927D0" w:rsidP="00216CDD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Обеспечить комфортную зону отдыха (ожидания), оборудованной соответствующей мебелью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16CDD" w:rsidRPr="00D16493" w:rsidRDefault="009516D2" w:rsidP="009516D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года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16CDD" w:rsidRPr="00D16493" w:rsidRDefault="00BD23DE" w:rsidP="00216CDD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Директор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Демиржан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А.Б.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4692E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рамках капитального ремонта ремонтированы все кабинеты школы.</w:t>
            </w:r>
          </w:p>
          <w:p w:rsidR="00216CDD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кабинете психолога</w:t>
            </w:r>
            <w:r w:rsidR="00BD23DE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приемной </w:t>
            </w:r>
            <w:r w:rsid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директора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фойе</w:t>
            </w:r>
            <w:r w:rsid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имее</w:t>
            </w:r>
            <w:r w:rsidR="00BD23DE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тся </w:t>
            </w:r>
            <w:r w:rsid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мебель для отдыха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4692E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Имеется зона психологической разгрузки.</w:t>
            </w:r>
          </w:p>
          <w:p w:rsidR="0064692E" w:rsidRPr="00D16493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16CDD" w:rsidRPr="00D16493" w:rsidRDefault="00B74566" w:rsidP="00216CDD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 года.</w:t>
            </w:r>
          </w:p>
        </w:tc>
      </w:tr>
      <w:tr w:rsidR="00216CDD" w:rsidRPr="00D16493" w:rsidTr="00B74566">
        <w:tc>
          <w:tcPr>
            <w:tcW w:w="147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16CDD" w:rsidRPr="00397FBF" w:rsidRDefault="00216CDD" w:rsidP="00216CDD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97FB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III. Доступность услуг для инвалидов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Оборудовать помещения </w:t>
            </w: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образовательной организации и прилегающей к ней территории с учетом доступности для инвалидов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Выделить: </w:t>
            </w:r>
          </w:p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-стоянки для автотранспортных средств инвалидов</w:t>
            </w:r>
          </w:p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специально оборудованные санитарно-гигиенические помещения в организации</w:t>
            </w:r>
          </w:p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Pr="00D16493" w:rsidRDefault="0064692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01.01.2023</w:t>
            </w:r>
            <w:r w:rsidR="009516D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</w:t>
            </w:r>
          </w:p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Pr="00D16493" w:rsidRDefault="00BD23D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Директор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Демиржан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А.Б.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Default="00D50F1E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Стоянка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для </w:t>
            </w:r>
            <w:r>
              <w:t xml:space="preserve"> </w:t>
            </w:r>
            <w:r w:rsidRP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автотранспортных</w:t>
            </w:r>
            <w:proofErr w:type="gramEnd"/>
            <w:r w:rsidRP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средств инвалидов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выделена</w:t>
            </w:r>
          </w:p>
          <w:p w:rsidR="00C20DEC" w:rsidRPr="00D16493" w:rsidRDefault="00D50F1E" w:rsidP="00D50F1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Имеются внутренние теплые туалеты</w:t>
            </w:r>
            <w:r w:rsidR="004D53D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оборудованием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D23DE" w:rsidRPr="00D16493" w:rsidRDefault="00B74566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В течение  </w:t>
            </w:r>
            <w:r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года.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07686" w:rsidRPr="00D16493" w:rsidRDefault="00F07686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Обеспечить в организации условия доступности, позволяющие инвалидам получать услуги наравне с другими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07686" w:rsidRPr="00D16493" w:rsidRDefault="00F07686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дублировать для инвалидов по слуху и зрению звуковую </w:t>
            </w:r>
            <w:r w:rsidR="00D74572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информацию</w:t>
            </w:r>
          </w:p>
          <w:p w:rsidR="00D74572" w:rsidRPr="00D16493" w:rsidRDefault="00D74572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дублировать надписи знаками, выполненными рельефно-точечным шрифтом Брайля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07686" w:rsidRPr="00D16493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года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07686" w:rsidRPr="00D16493" w:rsidRDefault="00D74572" w:rsidP="00D50F1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Логопед </w:t>
            </w:r>
            <w:r w:rsidR="00D50F1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Кара-Сал А.Д. 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2019" w:rsidRDefault="00C20DEC" w:rsidP="00C20DE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данный момент имеется с</w:t>
            </w:r>
            <w:r w:rsidRP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тационарный увеличитель с экраном -1 </w:t>
            </w:r>
            <w:proofErr w:type="spellStart"/>
            <w:r w:rsidRP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шт</w:t>
            </w:r>
            <w:proofErr w:type="spellEnd"/>
            <w:r w:rsidR="00B6201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</w:p>
          <w:p w:rsidR="00F07686" w:rsidRDefault="00B62019" w:rsidP="00C20DE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Клавиатура с увеличенным размером клавиш- 2 шт.</w:t>
            </w:r>
            <w:r w:rsidR="00C20DEC" w:rsidRP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  <w:p w:rsidR="00B62019" w:rsidRDefault="00B62019" w:rsidP="00C20DE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Персональное многофункциональное устройство для ввода и вывода звуков информации-3 шт.</w:t>
            </w:r>
          </w:p>
          <w:p w:rsidR="00B62019" w:rsidRDefault="00B62019" w:rsidP="00C20DE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Зеркало индивидуальное  для проведения артикуляционной гимнастики- 1 шт.</w:t>
            </w:r>
          </w:p>
          <w:p w:rsidR="00B62019" w:rsidRPr="00D16493" w:rsidRDefault="00B62019" w:rsidP="00C20DE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Комплект для логопедического обследования- 1 шт.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07686" w:rsidRPr="00D16493" w:rsidRDefault="00B74566" w:rsidP="00BD23D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 года.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4572" w:rsidRPr="00D16493" w:rsidRDefault="00D74572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Отсутствуют возможность инвалидам по слуху (слуху и зрению) получать услуги при содействии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сурдопереводчика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тифлосурдопереводчика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4572" w:rsidRDefault="00D74572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Обеспечить возможность участия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сурдопереводчика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тифлосурдопереводчика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 в ходе получения социальных услуг</w:t>
            </w:r>
          </w:p>
          <w:p w:rsidR="00C20DEC" w:rsidRPr="00D16493" w:rsidRDefault="00C20DEC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74572" w:rsidRPr="00D16493" w:rsidRDefault="0064692E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 01.01.2023</w:t>
            </w:r>
            <w:r w:rsidR="00D74572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</w:t>
            </w:r>
          </w:p>
          <w:p w:rsidR="00D74572" w:rsidRPr="00D16493" w:rsidRDefault="00D74572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74572" w:rsidRPr="00FC2512" w:rsidRDefault="00D74572" w:rsidP="00FC251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Логопед </w:t>
            </w:r>
            <w:r w:rsidR="00FC251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Кара-Сал А.Д.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4572" w:rsidRPr="00D16493" w:rsidRDefault="002D00FA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нтерактивное программное обеспечение для развития и тренировки органов речи -1 </w:t>
            </w:r>
            <w:proofErr w:type="spellStart"/>
            <w:r w:rsid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шт</w:t>
            </w:r>
            <w:proofErr w:type="spellEnd"/>
            <w:r w:rsidR="00C20D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(Лого-игры, речевое развитие)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74572" w:rsidRPr="00D16493" w:rsidRDefault="00D74572" w:rsidP="00D7457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r w:rsidR="00B74566">
              <w:t xml:space="preserve"> </w:t>
            </w:r>
            <w:r w:rsidR="00B74566"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 года.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641C" w:rsidRPr="00D16493" w:rsidRDefault="008D641C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Отсутствуют специально </w:t>
            </w:r>
            <w:r w:rsidR="00083D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оборудованные санитарно-гигиенические помещения</w:t>
            </w: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 организации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641C" w:rsidRPr="00D16493" w:rsidRDefault="008D641C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Принять меры по оборудованию санитарно-гигиенических помещений для маломобильных категорий получателей услуг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D641C" w:rsidRPr="00D16493" w:rsidRDefault="002E1089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учебного года</w:t>
            </w:r>
            <w:r w:rsidR="008D641C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8D641C" w:rsidRPr="00D16493" w:rsidRDefault="008D641C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D641C" w:rsidRPr="00D16493" w:rsidRDefault="008D641C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Директор </w:t>
            </w:r>
            <w:proofErr w:type="spellStart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Демиржан</w:t>
            </w:r>
            <w:proofErr w:type="spellEnd"/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А.Б.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4692E" w:rsidRDefault="008D641C" w:rsidP="0085063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</w:t>
            </w:r>
            <w:r w:rsidR="0064692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всей школе установлено сантехническое оборудование.</w:t>
            </w:r>
          </w:p>
          <w:p w:rsidR="0064692E" w:rsidRDefault="0085063B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Arial" w:hAnsi="Arial" w:cs="Arial"/>
                <w:color w:val="525252"/>
                <w:sz w:val="21"/>
                <w:szCs w:val="21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борудованы </w:t>
            </w:r>
            <w:r w:rsidRP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помещения для оказ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ания медицинской помощи, комната психолога</w:t>
            </w:r>
            <w:r w:rsidRP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для отдыха в рабочее время и </w:t>
            </w:r>
            <w:r w:rsidRP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психологической разгрузк</w:t>
            </w:r>
            <w:r w:rsidR="0064692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и.</w:t>
            </w:r>
          </w:p>
          <w:p w:rsidR="0064692E" w:rsidRDefault="0085063B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64692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Организован питьевой режим.</w:t>
            </w:r>
          </w:p>
          <w:p w:rsidR="008D641C" w:rsidRPr="00D16493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коридоре школы и </w:t>
            </w:r>
            <w:r w:rsid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столовой оборудованы новые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раковины </w:t>
            </w:r>
            <w:r w:rsidR="0085063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электросушилкой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641C" w:rsidRPr="00D16493" w:rsidRDefault="008D641C" w:rsidP="008D641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 </w:t>
            </w:r>
            <w:r w:rsidR="00B74566">
              <w:t xml:space="preserve"> </w:t>
            </w:r>
            <w:r w:rsidR="00B74566"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 года.</w:t>
            </w:r>
          </w:p>
        </w:tc>
      </w:tr>
      <w:tr w:rsidR="008D641C" w:rsidRPr="00D16493" w:rsidTr="00B74566">
        <w:tc>
          <w:tcPr>
            <w:tcW w:w="147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D641C" w:rsidRPr="00397FBF" w:rsidRDefault="008D641C" w:rsidP="008D641C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397FBF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IV. «Доброжелательность, вежливость работников образовательной организаций»</w:t>
            </w:r>
          </w:p>
        </w:tc>
      </w:tr>
      <w:tr w:rsidR="0064692E" w:rsidRPr="00D16493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3D6C" w:rsidRPr="00D16493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довести долю получателей образовательных услуг, удовлетворённых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обращении, до 100%</w:t>
            </w:r>
          </w:p>
          <w:p w:rsidR="00083D6C" w:rsidRPr="00D16493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 довести долю получателей образовательных услуг, удовлетворённых доброжелательностью, вежливостью работников образовательной организации, обеспечивающих непосредственное оказание услуги при обращении в образовательную организацию, до 100%</w:t>
            </w:r>
          </w:p>
          <w:p w:rsidR="00083D6C" w:rsidRPr="00D16493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- довести долю получателей образовательных услуг, удовлетворённых доброжелательностью, вежливостью работников образовательной организации при использовании дистанционных </w:t>
            </w:r>
            <w:r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форм взаимодействия, до 100%</w:t>
            </w: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3D6C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7A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Поддерживать благоприятный социально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</w:t>
            </w:r>
            <w:r w:rsidRPr="00167AB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психологический климат в коллективе, вносить в повестку общего собрания трудового коллектива вопрос о ценностях и правилах поведения на рабочем месте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83D6C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083D6C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2E1089" w:rsidRPr="002E1089" w:rsidRDefault="002E1089" w:rsidP="002E108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2E10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Увеличение доли получателей образовательных услуг, положительно оценивающих доброжелательность и вежливость работников организации при обращении в образовательную организацию</w:t>
            </w:r>
          </w:p>
          <w:p w:rsidR="002E1089" w:rsidRPr="002E1089" w:rsidRDefault="002E1089" w:rsidP="002E108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083D6C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083D6C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83D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Поддерживать благоприятный по телефону, по электронной почте, с помощью электронных </w:t>
            </w:r>
            <w:proofErr w:type="gramStart"/>
            <w:r w:rsidRPr="00083D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сервисов(</w:t>
            </w:r>
            <w:proofErr w:type="gramEnd"/>
            <w:r w:rsidRPr="00083D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подачи электронного обращения (жалобы, предложения), получения консультации по оказываемым услугам</w:t>
            </w:r>
          </w:p>
          <w:p w:rsidR="00083D6C" w:rsidRPr="00D16493" w:rsidRDefault="00083D6C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3D6C" w:rsidRPr="00D16493" w:rsidRDefault="009516D2" w:rsidP="002E1089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В течение </w:t>
            </w:r>
            <w:r w:rsidR="002E10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года</w:t>
            </w: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3D6C" w:rsidRPr="00D16493" w:rsidRDefault="0099727A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Заместители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Шолбан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Ч.Х., 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Лопсан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Ш.В., психолог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Кула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Л.С.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3D6C" w:rsidRPr="00083D6C" w:rsidRDefault="0064692E" w:rsidP="0064692E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Провести обучающие семинары </w:t>
            </w:r>
            <w:r w:rsidR="00F74ADE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по профессиональной этике педагогов и культуре всех работников школы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3D6C" w:rsidRPr="00083D6C" w:rsidRDefault="00B74566" w:rsidP="00083D6C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456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течение  года.</w:t>
            </w:r>
          </w:p>
        </w:tc>
      </w:tr>
      <w:tr w:rsidR="00083D6C" w:rsidRPr="00D16493" w:rsidTr="00B74566">
        <w:tc>
          <w:tcPr>
            <w:tcW w:w="1477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3D6C" w:rsidRPr="0099727A" w:rsidRDefault="00083D6C" w:rsidP="00083D6C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99727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V. Удовлетворенность условиями оказания услуг</w:t>
            </w:r>
          </w:p>
        </w:tc>
      </w:tr>
      <w:tr w:rsidR="0064692E" w:rsidRPr="00216CDD" w:rsidTr="00B74566"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Pr="0085063B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85063B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 довести долю участников образовательных отношений, которые готовы рекомендовать образовательную организацию родственникам и знакомым, до 100%</w:t>
            </w:r>
          </w:p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</w:p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</w:p>
          <w:p w:rsidR="0099727A" w:rsidRPr="0085063B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85063B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 довести долю участников образовательных отношений, удовлетворённых удобством графика работы образовательной организации, до 100%</w:t>
            </w:r>
          </w:p>
          <w:p w:rsidR="0099727A" w:rsidRPr="0085063B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85063B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 довести долю участников образовательных отношений, удовлетворённых в целом условиями оказания образовательных услуг в образовательной организации, до 100%</w:t>
            </w:r>
          </w:p>
          <w:p w:rsidR="0099727A" w:rsidRPr="00216CDD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</w:p>
        </w:tc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216CDD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</w:t>
            </w:r>
            <w:r w:rsidRPr="0099727A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Улучшение качества предоставляемых образовательных услуг (внедрение новых педагогических технологий, активное использование технических средств обучения, повышение профессиональной компетентности педагогов).</w:t>
            </w:r>
          </w:p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</w:p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 xml:space="preserve"> Проведение </w:t>
            </w:r>
            <w:r w:rsidRPr="0099727A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родительских собраний информации о проведении независимой оценки качества образования и ее результатах</w:t>
            </w:r>
            <w:r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 xml:space="preserve">                </w:t>
            </w:r>
          </w:p>
          <w:p w:rsidR="0099727A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99727A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 xml:space="preserve">Проведение дней открытых дверей </w:t>
            </w:r>
          </w:p>
          <w:p w:rsidR="0099727A" w:rsidRPr="00216CDD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 xml:space="preserve"> 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Pr="00D16493" w:rsidRDefault="009516D2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течение </w:t>
            </w:r>
            <w:r w:rsidR="002E1089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года</w:t>
            </w:r>
            <w:proofErr w:type="gramEnd"/>
            <w:r w:rsidR="0099727A" w:rsidRPr="00D164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99727A" w:rsidRPr="00D16493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Pr="00D16493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Заместители директора по УВР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Шолбан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Ч.Х., заместитель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Лопсан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Ш.В., психолог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Кула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Л.С.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Pr="00216CDD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216CDD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727A" w:rsidRPr="00216CDD" w:rsidRDefault="0099727A" w:rsidP="0099727A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color w:val="2C2C25"/>
                <w:lang w:eastAsia="ru-RU"/>
              </w:rPr>
            </w:pPr>
            <w:r w:rsidRPr="00216CDD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-</w:t>
            </w:r>
            <w:r w:rsidR="00B74566">
              <w:t xml:space="preserve"> </w:t>
            </w:r>
            <w:r w:rsidR="00B74566" w:rsidRPr="00B74566">
              <w:rPr>
                <w:rFonts w:ascii="Times New Roman" w:eastAsia="Times New Roman" w:hAnsi="Times New Roman" w:cs="Times New Roman"/>
                <w:color w:val="2C2C25"/>
                <w:lang w:eastAsia="ru-RU"/>
              </w:rPr>
              <w:t>В течение  года.</w:t>
            </w:r>
          </w:p>
        </w:tc>
      </w:tr>
    </w:tbl>
    <w:p w:rsidR="00216CDD" w:rsidRPr="00216CDD" w:rsidRDefault="00216CDD" w:rsidP="00216CD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C2C25"/>
          <w:lang w:eastAsia="ru-RU"/>
        </w:rPr>
      </w:pPr>
      <w:r w:rsidRPr="00216CDD">
        <w:rPr>
          <w:rFonts w:ascii="Times New Roman" w:eastAsia="Times New Roman" w:hAnsi="Times New Roman" w:cs="Times New Roman"/>
          <w:color w:val="2C2C25"/>
          <w:lang w:eastAsia="ru-RU"/>
        </w:rPr>
        <w:t> </w:t>
      </w:r>
    </w:p>
    <w:p w:rsidR="00216CDD" w:rsidRPr="00216CDD" w:rsidRDefault="00216CDD">
      <w:pPr>
        <w:rPr>
          <w:rFonts w:ascii="Times New Roman" w:hAnsi="Times New Roman" w:cs="Times New Roman"/>
        </w:rPr>
      </w:pPr>
    </w:p>
    <w:sectPr w:rsidR="00216CDD" w:rsidRPr="00216CDD" w:rsidSect="000C5769">
      <w:pgSz w:w="16838" w:h="11906" w:orient="landscape"/>
      <w:pgMar w:top="284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CDD"/>
    <w:rsid w:val="00083D6C"/>
    <w:rsid w:val="000C5769"/>
    <w:rsid w:val="000F75C5"/>
    <w:rsid w:val="00167AB1"/>
    <w:rsid w:val="002063C9"/>
    <w:rsid w:val="00216CDD"/>
    <w:rsid w:val="0026141A"/>
    <w:rsid w:val="002630BB"/>
    <w:rsid w:val="002D00FA"/>
    <w:rsid w:val="002E1089"/>
    <w:rsid w:val="00397FBF"/>
    <w:rsid w:val="0043185A"/>
    <w:rsid w:val="0047418A"/>
    <w:rsid w:val="004D53D4"/>
    <w:rsid w:val="004F0FC6"/>
    <w:rsid w:val="005F7E36"/>
    <w:rsid w:val="0064692E"/>
    <w:rsid w:val="007927D0"/>
    <w:rsid w:val="007A3A4C"/>
    <w:rsid w:val="00804726"/>
    <w:rsid w:val="008377BD"/>
    <w:rsid w:val="0085063B"/>
    <w:rsid w:val="008D0762"/>
    <w:rsid w:val="008D641C"/>
    <w:rsid w:val="009242C3"/>
    <w:rsid w:val="009516D2"/>
    <w:rsid w:val="009955BD"/>
    <w:rsid w:val="0099727A"/>
    <w:rsid w:val="00AA3A8D"/>
    <w:rsid w:val="00B62019"/>
    <w:rsid w:val="00B74566"/>
    <w:rsid w:val="00B91E9C"/>
    <w:rsid w:val="00BD23DE"/>
    <w:rsid w:val="00C20DEC"/>
    <w:rsid w:val="00C9155A"/>
    <w:rsid w:val="00D16493"/>
    <w:rsid w:val="00D50F1E"/>
    <w:rsid w:val="00D74572"/>
    <w:rsid w:val="00E12314"/>
    <w:rsid w:val="00F07686"/>
    <w:rsid w:val="00F218D6"/>
    <w:rsid w:val="00F74ADE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8E19"/>
  <w15:docId w15:val="{99B32B7E-364C-473B-9955-182DCCC9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6C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1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831A-8B5F-456F-A1C8-750AFDEC4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Школа1</dc:creator>
  <cp:lastModifiedBy>PC-1</cp:lastModifiedBy>
  <cp:revision>34</cp:revision>
  <cp:lastPrinted>2022-03-24T07:36:00Z</cp:lastPrinted>
  <dcterms:created xsi:type="dcterms:W3CDTF">2019-12-19T03:36:00Z</dcterms:created>
  <dcterms:modified xsi:type="dcterms:W3CDTF">2022-09-29T03:23:00Z</dcterms:modified>
</cp:coreProperties>
</file>