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3E" w:rsidRDefault="004F293E" w:rsidP="004F293E">
      <w:pPr>
        <w:ind w:firstLine="706"/>
        <w:jc w:val="center"/>
        <w:rPr>
          <w:color w:val="000000"/>
          <w:sz w:val="28"/>
          <w:szCs w:val="28"/>
          <w:lang w:eastAsia="ru-RU"/>
        </w:rPr>
      </w:pPr>
    </w:p>
    <w:p w:rsidR="004F293E" w:rsidRDefault="00592D0F" w:rsidP="00592D0F">
      <w:pPr>
        <w:ind w:firstLine="567"/>
        <w:jc w:val="center"/>
        <w:outlineLvl w:val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Отчет</w:t>
      </w:r>
      <w:r w:rsidR="004F293E">
        <w:rPr>
          <w:color w:val="000000"/>
          <w:sz w:val="28"/>
          <w:szCs w:val="28"/>
          <w:lang w:eastAsia="ru-RU"/>
        </w:rPr>
        <w:t xml:space="preserve"> о деятельности муниципальной методической службы </w:t>
      </w:r>
      <w:r>
        <w:rPr>
          <w:color w:val="000000"/>
          <w:sz w:val="28"/>
          <w:szCs w:val="28"/>
          <w:lang w:eastAsia="ru-RU"/>
        </w:rPr>
        <w:t xml:space="preserve">                                 Монгун-Тайгинского кожууна  </w:t>
      </w:r>
      <w:r w:rsidR="004F293E">
        <w:rPr>
          <w:color w:val="000000"/>
          <w:sz w:val="28"/>
          <w:szCs w:val="28"/>
          <w:lang w:eastAsia="ru-RU"/>
        </w:rPr>
        <w:t>за 2022-2023 учебный год</w:t>
      </w:r>
    </w:p>
    <w:p w:rsidR="004F293E" w:rsidRDefault="004F293E" w:rsidP="004F293E">
      <w:pPr>
        <w:ind w:firstLine="706"/>
        <w:jc w:val="center"/>
        <w:rPr>
          <w:color w:val="000000"/>
          <w:sz w:val="28"/>
          <w:szCs w:val="28"/>
          <w:lang w:eastAsia="ru-RU"/>
        </w:rPr>
      </w:pPr>
    </w:p>
    <w:p w:rsidR="004F293E" w:rsidRDefault="004F293E" w:rsidP="004F293E">
      <w:pPr>
        <w:ind w:firstLine="706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1.Количественный и качественный с</w:t>
      </w:r>
      <w:r w:rsidRPr="00531188">
        <w:rPr>
          <w:color w:val="000000"/>
          <w:sz w:val="28"/>
          <w:szCs w:val="28"/>
          <w:lang w:eastAsia="ru-RU"/>
        </w:rPr>
        <w:t>остав муниципальной методической службы (далее ММС).</w:t>
      </w:r>
    </w:p>
    <w:p w:rsidR="00E53109" w:rsidRPr="00E53109" w:rsidRDefault="00E53109" w:rsidP="00E53109">
      <w:pPr>
        <w:jc w:val="right"/>
        <w:rPr>
          <w:color w:val="000000"/>
          <w:sz w:val="18"/>
          <w:szCs w:val="18"/>
          <w:lang w:eastAsia="ru-RU"/>
        </w:rPr>
      </w:pPr>
    </w:p>
    <w:tbl>
      <w:tblPr>
        <w:tblStyle w:val="a8"/>
        <w:tblW w:w="10348" w:type="dxa"/>
        <w:tblInd w:w="392" w:type="dxa"/>
        <w:tblLook w:val="04A0"/>
      </w:tblPr>
      <w:tblGrid>
        <w:gridCol w:w="523"/>
        <w:gridCol w:w="1633"/>
        <w:gridCol w:w="1374"/>
        <w:gridCol w:w="2122"/>
        <w:gridCol w:w="1538"/>
        <w:gridCol w:w="735"/>
        <w:gridCol w:w="2423"/>
      </w:tblGrid>
      <w:tr w:rsidR="00A265D7" w:rsidRPr="00E53109" w:rsidTr="00A265D7">
        <w:tc>
          <w:tcPr>
            <w:tcW w:w="547" w:type="dxa"/>
          </w:tcPr>
          <w:p w:rsidR="00E53109" w:rsidRPr="00A265D7" w:rsidRDefault="00E53109" w:rsidP="00EB01E7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265D7">
              <w:rPr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72" w:type="dxa"/>
          </w:tcPr>
          <w:p w:rsidR="00E53109" w:rsidRPr="00A265D7" w:rsidRDefault="00E53109" w:rsidP="00EB01E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265D7">
              <w:rPr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395" w:type="dxa"/>
          </w:tcPr>
          <w:p w:rsidR="00E53109" w:rsidRPr="00A265D7" w:rsidRDefault="00E53109" w:rsidP="00EB01E7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265D7">
              <w:rPr>
                <w:color w:val="000000"/>
                <w:sz w:val="20"/>
                <w:szCs w:val="20"/>
                <w:lang w:eastAsia="ru-RU"/>
              </w:rPr>
              <w:t>Место работы</w:t>
            </w:r>
          </w:p>
        </w:tc>
        <w:tc>
          <w:tcPr>
            <w:tcW w:w="1980" w:type="dxa"/>
          </w:tcPr>
          <w:p w:rsidR="00E53109" w:rsidRPr="00A265D7" w:rsidRDefault="00E53109" w:rsidP="00EB01E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265D7">
              <w:rPr>
                <w:color w:val="000000"/>
                <w:sz w:val="20"/>
                <w:szCs w:val="20"/>
                <w:lang w:eastAsia="ru-RU"/>
              </w:rPr>
              <w:t>Направление работы в ММС</w:t>
            </w:r>
          </w:p>
        </w:tc>
        <w:tc>
          <w:tcPr>
            <w:tcW w:w="1406" w:type="dxa"/>
          </w:tcPr>
          <w:p w:rsidR="00E53109" w:rsidRPr="00A265D7" w:rsidRDefault="00E53109" w:rsidP="00EB01E7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265D7">
              <w:rPr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60" w:type="dxa"/>
          </w:tcPr>
          <w:p w:rsidR="00E53109" w:rsidRPr="00A265D7" w:rsidRDefault="00E53109" w:rsidP="00E5310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265D7">
              <w:rPr>
                <w:color w:val="000000"/>
                <w:sz w:val="20"/>
                <w:szCs w:val="20"/>
                <w:lang w:eastAsia="ru-RU"/>
              </w:rPr>
              <w:t>Пед стаж</w:t>
            </w:r>
          </w:p>
        </w:tc>
        <w:tc>
          <w:tcPr>
            <w:tcW w:w="2588" w:type="dxa"/>
          </w:tcPr>
          <w:p w:rsidR="00E53109" w:rsidRPr="00A265D7" w:rsidRDefault="00E53109" w:rsidP="00EB01E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265D7">
              <w:rPr>
                <w:color w:val="000000"/>
                <w:sz w:val="20"/>
                <w:szCs w:val="20"/>
                <w:lang w:eastAsia="ru-RU"/>
              </w:rPr>
              <w:t xml:space="preserve">Достижения </w:t>
            </w:r>
          </w:p>
        </w:tc>
      </w:tr>
      <w:tr w:rsidR="00A265D7" w:rsidRPr="00E53109" w:rsidTr="00A265D7">
        <w:tc>
          <w:tcPr>
            <w:tcW w:w="547" w:type="dxa"/>
          </w:tcPr>
          <w:p w:rsidR="00E53109" w:rsidRPr="00A265D7" w:rsidRDefault="00E53109" w:rsidP="00EB01E7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265D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2" w:type="dxa"/>
          </w:tcPr>
          <w:p w:rsidR="00E53109" w:rsidRPr="00A265D7" w:rsidRDefault="00E53109" w:rsidP="00EB01E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265D7">
              <w:rPr>
                <w:color w:val="000000"/>
                <w:sz w:val="20"/>
                <w:szCs w:val="20"/>
                <w:lang w:eastAsia="ru-RU"/>
              </w:rPr>
              <w:t>Маадыр Салбакай Дугаржаповна</w:t>
            </w:r>
          </w:p>
        </w:tc>
        <w:tc>
          <w:tcPr>
            <w:tcW w:w="1395" w:type="dxa"/>
          </w:tcPr>
          <w:p w:rsidR="00E53109" w:rsidRPr="00A265D7" w:rsidRDefault="00E53109" w:rsidP="00EB01E7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265D7">
              <w:rPr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980" w:type="dxa"/>
          </w:tcPr>
          <w:p w:rsidR="00E53109" w:rsidRPr="00A265D7" w:rsidRDefault="00E53109" w:rsidP="00EB01E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265D7">
              <w:rPr>
                <w:color w:val="000000"/>
                <w:sz w:val="20"/>
                <w:szCs w:val="20"/>
                <w:lang w:eastAsia="ru-RU"/>
              </w:rPr>
              <w:t>Общее руководство муниципальной методической службой;</w:t>
            </w:r>
          </w:p>
          <w:p w:rsidR="00E53109" w:rsidRPr="00A265D7" w:rsidRDefault="00E53109" w:rsidP="00EB01E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265D7">
              <w:rPr>
                <w:color w:val="000000"/>
                <w:sz w:val="20"/>
                <w:szCs w:val="20"/>
                <w:lang w:eastAsia="ru-RU"/>
              </w:rPr>
              <w:t xml:space="preserve">Методическое сопровождение педагогов общеобразовательных организаций </w:t>
            </w:r>
          </w:p>
        </w:tc>
        <w:tc>
          <w:tcPr>
            <w:tcW w:w="1406" w:type="dxa"/>
          </w:tcPr>
          <w:p w:rsidR="00E53109" w:rsidRPr="00A265D7" w:rsidRDefault="00E53109" w:rsidP="00EB01E7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265D7">
              <w:rPr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760" w:type="dxa"/>
          </w:tcPr>
          <w:p w:rsidR="00E53109" w:rsidRPr="00A265D7" w:rsidRDefault="00E53109" w:rsidP="00EB01E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265D7"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88" w:type="dxa"/>
          </w:tcPr>
          <w:p w:rsidR="00E53109" w:rsidRPr="00A265D7" w:rsidRDefault="00E53109" w:rsidP="00EB01E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265D7" w:rsidRPr="00E53109" w:rsidTr="00A265D7">
        <w:tc>
          <w:tcPr>
            <w:tcW w:w="547" w:type="dxa"/>
          </w:tcPr>
          <w:p w:rsidR="00E53109" w:rsidRPr="00A265D7" w:rsidRDefault="00E53109" w:rsidP="00EB01E7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265D7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2" w:type="dxa"/>
          </w:tcPr>
          <w:p w:rsidR="00E53109" w:rsidRPr="00A265D7" w:rsidRDefault="00E53109" w:rsidP="00EB01E7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265D7">
              <w:rPr>
                <w:color w:val="000000"/>
                <w:sz w:val="20"/>
                <w:szCs w:val="20"/>
                <w:lang w:eastAsia="ru-RU"/>
              </w:rPr>
              <w:t>Баян-Сагаан  Аржаана Анатольевна</w:t>
            </w:r>
          </w:p>
        </w:tc>
        <w:tc>
          <w:tcPr>
            <w:tcW w:w="1395" w:type="dxa"/>
          </w:tcPr>
          <w:p w:rsidR="00E53109" w:rsidRPr="00A265D7" w:rsidRDefault="00E53109" w:rsidP="00EB01E7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265D7">
              <w:rPr>
                <w:color w:val="000000"/>
                <w:sz w:val="20"/>
                <w:szCs w:val="20"/>
                <w:lang w:eastAsia="ru-RU"/>
              </w:rPr>
              <w:t>Управление образование</w:t>
            </w:r>
          </w:p>
        </w:tc>
        <w:tc>
          <w:tcPr>
            <w:tcW w:w="1980" w:type="dxa"/>
          </w:tcPr>
          <w:p w:rsidR="00E53109" w:rsidRPr="00A265D7" w:rsidRDefault="00E53109" w:rsidP="00EB01E7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265D7">
              <w:rPr>
                <w:color w:val="000000"/>
                <w:sz w:val="20"/>
                <w:szCs w:val="20"/>
                <w:lang w:eastAsia="ru-RU"/>
              </w:rPr>
              <w:t>Методическое сопровождение педагогов  дошкольного образования</w:t>
            </w:r>
          </w:p>
        </w:tc>
        <w:tc>
          <w:tcPr>
            <w:tcW w:w="1406" w:type="dxa"/>
          </w:tcPr>
          <w:p w:rsidR="00E53109" w:rsidRPr="00A265D7" w:rsidRDefault="00E53109" w:rsidP="00EB01E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265D7">
              <w:rPr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760" w:type="dxa"/>
          </w:tcPr>
          <w:p w:rsidR="00E53109" w:rsidRPr="00A265D7" w:rsidRDefault="00E53109" w:rsidP="00EB01E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265D7">
              <w:rPr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88" w:type="dxa"/>
          </w:tcPr>
          <w:p w:rsidR="00E53109" w:rsidRPr="00A265D7" w:rsidRDefault="00E53109" w:rsidP="00EB01E7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265D7">
              <w:rPr>
                <w:color w:val="000000"/>
                <w:sz w:val="20"/>
                <w:szCs w:val="20"/>
                <w:lang w:eastAsia="ru-RU"/>
              </w:rPr>
              <w:t>Диплом Профсоюза работников народного образования и науки Российской Федерации Республики Тыва, 2013;</w:t>
            </w:r>
          </w:p>
          <w:p w:rsidR="00E53109" w:rsidRPr="00A265D7" w:rsidRDefault="00E53109" w:rsidP="00EB01E7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265D7">
              <w:rPr>
                <w:color w:val="000000"/>
                <w:sz w:val="20"/>
                <w:szCs w:val="20"/>
                <w:lang w:eastAsia="ru-RU"/>
              </w:rPr>
              <w:t>Грамота администрации муниципального района Монгун- Тайгинский кожуун Республики Тыва, 2013;</w:t>
            </w:r>
          </w:p>
          <w:p w:rsidR="00E53109" w:rsidRPr="00A265D7" w:rsidRDefault="00E53109" w:rsidP="00EB01E7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265D7">
              <w:rPr>
                <w:color w:val="000000"/>
                <w:sz w:val="20"/>
                <w:szCs w:val="20"/>
                <w:lang w:eastAsia="ru-RU"/>
              </w:rPr>
              <w:t>Грамота Главы муниципального района Монгун- Тайгинский кожуун Республики Тыва, 2014г.</w:t>
            </w:r>
          </w:p>
        </w:tc>
      </w:tr>
      <w:tr w:rsidR="00A265D7" w:rsidRPr="00E53109" w:rsidTr="00A265D7">
        <w:tc>
          <w:tcPr>
            <w:tcW w:w="547" w:type="dxa"/>
          </w:tcPr>
          <w:p w:rsidR="00E53109" w:rsidRPr="00A265D7" w:rsidRDefault="00A265D7" w:rsidP="00EB01E7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265D7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2" w:type="dxa"/>
          </w:tcPr>
          <w:p w:rsidR="00E53109" w:rsidRPr="00A265D7" w:rsidRDefault="00A265D7" w:rsidP="00EB01E7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265D7">
              <w:rPr>
                <w:color w:val="000000"/>
                <w:sz w:val="20"/>
                <w:szCs w:val="20"/>
                <w:lang w:eastAsia="ru-RU"/>
              </w:rPr>
              <w:t>Маады Саян Эрес-оолович</w:t>
            </w:r>
          </w:p>
        </w:tc>
        <w:tc>
          <w:tcPr>
            <w:tcW w:w="1395" w:type="dxa"/>
          </w:tcPr>
          <w:p w:rsidR="00E53109" w:rsidRPr="00A265D7" w:rsidRDefault="00A265D7" w:rsidP="00EB01E7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265D7">
              <w:rPr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980" w:type="dxa"/>
          </w:tcPr>
          <w:p w:rsidR="00E53109" w:rsidRPr="00A265D7" w:rsidRDefault="00A265D7" w:rsidP="00A265D7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265D7">
              <w:rPr>
                <w:color w:val="000000"/>
                <w:sz w:val="20"/>
                <w:szCs w:val="20"/>
                <w:lang w:eastAsia="ru-RU"/>
              </w:rPr>
              <w:t>Методическое сопровождение педагогов  дополнительного образования</w:t>
            </w:r>
          </w:p>
        </w:tc>
        <w:tc>
          <w:tcPr>
            <w:tcW w:w="1406" w:type="dxa"/>
          </w:tcPr>
          <w:p w:rsidR="00E53109" w:rsidRPr="00A265D7" w:rsidRDefault="00A265D7" w:rsidP="00EB01E7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265D7">
              <w:rPr>
                <w:color w:val="000000"/>
                <w:sz w:val="20"/>
                <w:szCs w:val="20"/>
                <w:lang w:eastAsia="ru-RU"/>
              </w:rPr>
              <w:t>Среднее педагогическое</w:t>
            </w:r>
          </w:p>
        </w:tc>
        <w:tc>
          <w:tcPr>
            <w:tcW w:w="760" w:type="dxa"/>
          </w:tcPr>
          <w:p w:rsidR="00E53109" w:rsidRPr="00A265D7" w:rsidRDefault="00A265D7" w:rsidP="00EB01E7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265D7">
              <w:rPr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88" w:type="dxa"/>
          </w:tcPr>
          <w:p w:rsidR="00E53109" w:rsidRPr="00A265D7" w:rsidRDefault="00E53109" w:rsidP="00EB01E7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53109" w:rsidRPr="00E53109" w:rsidRDefault="00E53109" w:rsidP="00E53109">
      <w:pPr>
        <w:jc w:val="both"/>
        <w:rPr>
          <w:color w:val="000000"/>
          <w:sz w:val="18"/>
          <w:szCs w:val="18"/>
          <w:lang w:eastAsia="ru-RU"/>
        </w:rPr>
      </w:pPr>
    </w:p>
    <w:p w:rsidR="00E53109" w:rsidRDefault="00E53109" w:rsidP="00E53109">
      <w:pPr>
        <w:jc w:val="both"/>
        <w:rPr>
          <w:color w:val="000000"/>
          <w:sz w:val="28"/>
          <w:szCs w:val="28"/>
          <w:lang w:eastAsia="ru-RU"/>
        </w:rPr>
      </w:pPr>
    </w:p>
    <w:p w:rsidR="00A265D7" w:rsidRDefault="004F293E" w:rsidP="00753220">
      <w:pPr>
        <w:ind w:firstLine="708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8"/>
          <w:szCs w:val="28"/>
          <w:lang w:eastAsia="ru-RU"/>
        </w:rPr>
        <w:t>2.Модель ММС</w:t>
      </w:r>
      <w:r w:rsidR="00753220">
        <w:rPr>
          <w:color w:val="000000"/>
          <w:sz w:val="28"/>
          <w:szCs w:val="28"/>
          <w:lang w:eastAsia="ru-RU"/>
        </w:rPr>
        <w:t xml:space="preserve">    </w:t>
      </w:r>
      <w:r w:rsidR="00A265D7" w:rsidRPr="00A265D7">
        <w:rPr>
          <w:b/>
          <w:color w:val="000000"/>
          <w:sz w:val="20"/>
          <w:szCs w:val="20"/>
        </w:rPr>
        <w:t>Монгун-Тайгинского кожууна</w:t>
      </w:r>
    </w:p>
    <w:p w:rsidR="00753220" w:rsidRPr="00753220" w:rsidRDefault="00753220" w:rsidP="00753220">
      <w:pPr>
        <w:ind w:firstLine="708"/>
        <w:jc w:val="both"/>
        <w:rPr>
          <w:color w:val="000000"/>
          <w:sz w:val="16"/>
          <w:szCs w:val="16"/>
          <w:lang w:eastAsia="ru-RU"/>
        </w:rPr>
      </w:pPr>
    </w:p>
    <w:tbl>
      <w:tblPr>
        <w:tblStyle w:val="a8"/>
        <w:tblW w:w="0" w:type="auto"/>
        <w:tblInd w:w="250" w:type="dxa"/>
        <w:tblLook w:val="04A0"/>
      </w:tblPr>
      <w:tblGrid>
        <w:gridCol w:w="10386"/>
      </w:tblGrid>
      <w:tr w:rsidR="00A265D7" w:rsidRPr="00A265D7" w:rsidTr="00EB01E7">
        <w:tc>
          <w:tcPr>
            <w:tcW w:w="15451" w:type="dxa"/>
          </w:tcPr>
          <w:p w:rsidR="00A265D7" w:rsidRPr="00A265D7" w:rsidRDefault="00A265D7" w:rsidP="00EB01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65D7">
              <w:rPr>
                <w:b/>
                <w:sz w:val="20"/>
                <w:szCs w:val="20"/>
              </w:rPr>
              <w:t xml:space="preserve">Координационно-методический Совет </w:t>
            </w:r>
          </w:p>
          <w:p w:rsidR="00A265D7" w:rsidRPr="00A265D7" w:rsidRDefault="00A265D7" w:rsidP="00EB01E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по координированию деятельности муниципальной методической службы Монгун-Тайгинского кожууна</w:t>
            </w:r>
          </w:p>
          <w:p w:rsidR="00A265D7" w:rsidRPr="00A265D7" w:rsidRDefault="00A265D7" w:rsidP="00EB01E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(главные специалисты Управления образования, ответственные за методическую работу)</w:t>
            </w:r>
          </w:p>
        </w:tc>
      </w:tr>
    </w:tbl>
    <w:p w:rsidR="00A265D7" w:rsidRPr="00753220" w:rsidRDefault="00A265D7" w:rsidP="00A265D7">
      <w:pPr>
        <w:spacing w:line="276" w:lineRule="auto"/>
        <w:rPr>
          <w:sz w:val="16"/>
          <w:szCs w:val="16"/>
        </w:rPr>
      </w:pPr>
    </w:p>
    <w:p w:rsidR="00A265D7" w:rsidRPr="00A265D7" w:rsidRDefault="00A265D7" w:rsidP="00A265D7">
      <w:pPr>
        <w:spacing w:line="276" w:lineRule="auto"/>
        <w:rPr>
          <w:sz w:val="20"/>
          <w:szCs w:val="20"/>
        </w:rPr>
      </w:pPr>
    </w:p>
    <w:tbl>
      <w:tblPr>
        <w:tblStyle w:val="a8"/>
        <w:tblW w:w="0" w:type="auto"/>
        <w:tblInd w:w="250" w:type="dxa"/>
        <w:tblLook w:val="04A0"/>
      </w:tblPr>
      <w:tblGrid>
        <w:gridCol w:w="3213"/>
        <w:gridCol w:w="3434"/>
        <w:gridCol w:w="3739"/>
      </w:tblGrid>
      <w:tr w:rsidR="00A265D7" w:rsidRPr="00A265D7" w:rsidTr="00EB01E7">
        <w:tc>
          <w:tcPr>
            <w:tcW w:w="15364" w:type="dxa"/>
            <w:gridSpan w:val="3"/>
          </w:tcPr>
          <w:p w:rsidR="00A265D7" w:rsidRPr="00A265D7" w:rsidRDefault="00A265D7" w:rsidP="00EB01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65D7">
              <w:rPr>
                <w:b/>
                <w:sz w:val="20"/>
                <w:szCs w:val="20"/>
              </w:rPr>
              <w:t>Организационно-методические Советы</w:t>
            </w:r>
          </w:p>
          <w:p w:rsidR="00A265D7" w:rsidRPr="00A265D7" w:rsidRDefault="00A265D7" w:rsidP="00EB01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65D7" w:rsidRPr="00A265D7" w:rsidTr="00EB01E7">
        <w:tc>
          <w:tcPr>
            <w:tcW w:w="4753" w:type="dxa"/>
            <w:tcBorders>
              <w:right w:val="single" w:sz="4" w:space="0" w:color="auto"/>
            </w:tcBorders>
          </w:tcPr>
          <w:p w:rsidR="00A265D7" w:rsidRPr="00A265D7" w:rsidRDefault="00A265D7" w:rsidP="00EB01E7">
            <w:pPr>
              <w:spacing w:line="276" w:lineRule="auto"/>
              <w:rPr>
                <w:b/>
                <w:sz w:val="20"/>
                <w:szCs w:val="20"/>
              </w:rPr>
            </w:pPr>
            <w:r w:rsidRPr="00A265D7">
              <w:rPr>
                <w:b/>
                <w:sz w:val="20"/>
                <w:szCs w:val="20"/>
              </w:rPr>
              <w:t>ОМС по дошкольному образованию: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 xml:space="preserve"> - 1 главный специалист Управления образования, ответственный за методическую работу по дошкольному образованию;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- 4 старших воспитателя дошкольных ОО, в т.ч.  руководители МУМО педагогов-психологов, музруков и физруков.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70" w:type="dxa"/>
            <w:tcBorders>
              <w:left w:val="single" w:sz="4" w:space="0" w:color="auto"/>
              <w:right w:val="single" w:sz="4" w:space="0" w:color="auto"/>
            </w:tcBorders>
          </w:tcPr>
          <w:p w:rsidR="00A265D7" w:rsidRPr="00A265D7" w:rsidRDefault="00A265D7" w:rsidP="00EB01E7">
            <w:pPr>
              <w:spacing w:line="276" w:lineRule="auto"/>
              <w:rPr>
                <w:b/>
                <w:sz w:val="20"/>
                <w:szCs w:val="20"/>
              </w:rPr>
            </w:pPr>
            <w:r w:rsidRPr="00A265D7">
              <w:rPr>
                <w:b/>
                <w:sz w:val="20"/>
                <w:szCs w:val="20"/>
              </w:rPr>
              <w:t>ОМС по общему образованию: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- 1 главный специалист Управления образования ответственный за методическую работу по общему образованию;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 3 заместителя директоров по методической работе;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- 1 директор ОО;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- 9 руководителей МУМО учителей-предметников.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41" w:type="dxa"/>
            <w:tcBorders>
              <w:left w:val="single" w:sz="4" w:space="0" w:color="auto"/>
            </w:tcBorders>
          </w:tcPr>
          <w:p w:rsidR="00A265D7" w:rsidRPr="00A265D7" w:rsidRDefault="00A265D7" w:rsidP="00EB01E7">
            <w:pPr>
              <w:spacing w:line="276" w:lineRule="auto"/>
              <w:rPr>
                <w:b/>
                <w:sz w:val="20"/>
                <w:szCs w:val="20"/>
              </w:rPr>
            </w:pPr>
            <w:r w:rsidRPr="00A265D7">
              <w:rPr>
                <w:b/>
                <w:sz w:val="20"/>
                <w:szCs w:val="20"/>
              </w:rPr>
              <w:t>ОМС по дополнительному образованию и воспитанию: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 xml:space="preserve">- 1 главный специалист Управления образования, ответственный за методическую работу по дополнительному образованию и воспитанию; 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- 3 заместителя директоров по воспитательной работе;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 1 директор ОО;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 xml:space="preserve"> - 4  руководителя МУМО  (классных руководителей, педагогов-психологов и   социальных педагогов, инспекторов по профилактике правонарушений  и </w:t>
            </w:r>
            <w:r w:rsidRPr="00A265D7">
              <w:rPr>
                <w:sz w:val="20"/>
                <w:szCs w:val="20"/>
              </w:rPr>
              <w:lastRenderedPageBreak/>
              <w:t xml:space="preserve">руководителей детских организаций, педагогов-библиотекарей, педагогов  </w:t>
            </w:r>
            <w:r w:rsidRPr="00A265D7">
              <w:rPr>
                <w:color w:val="000000"/>
                <w:sz w:val="20"/>
                <w:szCs w:val="20"/>
              </w:rPr>
              <w:t>внеурочной деятельности</w:t>
            </w:r>
            <w:r w:rsidRPr="00A265D7">
              <w:rPr>
                <w:sz w:val="20"/>
                <w:szCs w:val="20"/>
              </w:rPr>
              <w:t xml:space="preserve">). 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A265D7" w:rsidRPr="00A265D7" w:rsidRDefault="00A265D7" w:rsidP="00A265D7">
      <w:pPr>
        <w:spacing w:line="276" w:lineRule="auto"/>
        <w:rPr>
          <w:sz w:val="20"/>
          <w:szCs w:val="20"/>
        </w:rPr>
      </w:pPr>
    </w:p>
    <w:p w:rsidR="00A265D7" w:rsidRPr="00A265D7" w:rsidRDefault="00A265D7" w:rsidP="00A265D7">
      <w:pPr>
        <w:spacing w:line="276" w:lineRule="auto"/>
        <w:rPr>
          <w:sz w:val="20"/>
          <w:szCs w:val="20"/>
        </w:rPr>
      </w:pPr>
    </w:p>
    <w:tbl>
      <w:tblPr>
        <w:tblStyle w:val="a8"/>
        <w:tblW w:w="0" w:type="auto"/>
        <w:tblInd w:w="250" w:type="dxa"/>
        <w:tblLook w:val="04A0"/>
      </w:tblPr>
      <w:tblGrid>
        <w:gridCol w:w="3206"/>
        <w:gridCol w:w="3546"/>
        <w:gridCol w:w="3634"/>
      </w:tblGrid>
      <w:tr w:rsidR="00A265D7" w:rsidRPr="00A265D7" w:rsidTr="00EB01E7">
        <w:tc>
          <w:tcPr>
            <w:tcW w:w="15364" w:type="dxa"/>
            <w:gridSpan w:val="3"/>
          </w:tcPr>
          <w:p w:rsidR="00A265D7" w:rsidRPr="00A265D7" w:rsidRDefault="00A265D7" w:rsidP="00EB01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65D7">
              <w:rPr>
                <w:b/>
                <w:sz w:val="20"/>
                <w:szCs w:val="20"/>
              </w:rPr>
              <w:t>Муниципальные учебно-методические объединения</w:t>
            </w:r>
          </w:p>
        </w:tc>
      </w:tr>
      <w:tr w:rsidR="00A265D7" w:rsidRPr="00A265D7" w:rsidTr="00EB01E7">
        <w:tc>
          <w:tcPr>
            <w:tcW w:w="4753" w:type="dxa"/>
            <w:tcBorders>
              <w:right w:val="single" w:sz="4" w:space="0" w:color="auto"/>
            </w:tcBorders>
          </w:tcPr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МУМО воспитателей;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МУМО  педагогов-психологов;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МУМО музруков и физруков.</w:t>
            </w:r>
          </w:p>
        </w:tc>
        <w:tc>
          <w:tcPr>
            <w:tcW w:w="5170" w:type="dxa"/>
            <w:tcBorders>
              <w:left w:val="single" w:sz="4" w:space="0" w:color="auto"/>
              <w:right w:val="single" w:sz="4" w:space="0" w:color="auto"/>
            </w:tcBorders>
          </w:tcPr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 МУМО учителей русского языка и литературы;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МУМО учителей родного языка и литературы;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-МУМО учителей английского языка;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МУМО учителей математики, физики и информатики;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МУМО учителей биологии, химии и географии;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МУМО учителей истории и обществознания;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МУМО учителей других предметов (физкультура, ОБЖ);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МУМО учителей других предметов ( музыка, ИЗО,  технология);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МУМО учителей начальных классов</w:t>
            </w:r>
          </w:p>
        </w:tc>
        <w:tc>
          <w:tcPr>
            <w:tcW w:w="5441" w:type="dxa"/>
            <w:tcBorders>
              <w:left w:val="single" w:sz="4" w:space="0" w:color="auto"/>
            </w:tcBorders>
          </w:tcPr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МУМО классных руководителей;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МУМО педагогов-психологов и  социальных педагогов;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МУМО инспекторов по ПП руководителей детских организаций;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МУМО  педагогов внеурочной деятельности и Центров «Точка роста»;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МУМО библиотекарей.</w:t>
            </w:r>
          </w:p>
        </w:tc>
      </w:tr>
    </w:tbl>
    <w:p w:rsidR="00A265D7" w:rsidRPr="00A265D7" w:rsidRDefault="00A265D7" w:rsidP="00A265D7">
      <w:pPr>
        <w:spacing w:line="276" w:lineRule="auto"/>
        <w:rPr>
          <w:sz w:val="20"/>
          <w:szCs w:val="20"/>
        </w:rPr>
      </w:pPr>
    </w:p>
    <w:tbl>
      <w:tblPr>
        <w:tblStyle w:val="a8"/>
        <w:tblW w:w="0" w:type="auto"/>
        <w:tblInd w:w="250" w:type="dxa"/>
        <w:tblLook w:val="04A0"/>
      </w:tblPr>
      <w:tblGrid>
        <w:gridCol w:w="3499"/>
        <w:gridCol w:w="6887"/>
      </w:tblGrid>
      <w:tr w:rsidR="00A265D7" w:rsidRPr="00A265D7" w:rsidTr="00EB01E7">
        <w:tc>
          <w:tcPr>
            <w:tcW w:w="4742" w:type="dxa"/>
            <w:tcBorders>
              <w:right w:val="single" w:sz="4" w:space="0" w:color="auto"/>
            </w:tcBorders>
          </w:tcPr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Методсоветы внутрисадиковые,  учебно-методические объединения</w:t>
            </w:r>
          </w:p>
        </w:tc>
        <w:tc>
          <w:tcPr>
            <w:tcW w:w="10622" w:type="dxa"/>
            <w:tcBorders>
              <w:left w:val="single" w:sz="4" w:space="0" w:color="auto"/>
            </w:tcBorders>
          </w:tcPr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 xml:space="preserve">Школьные методические Советы, 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школьные учебно-методические объединения (ШУМО):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 ШУМО учителей русского языка и литературы;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ШУМО учителей родного языка и литературы;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ШУМО учителей английского языка;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ШУМО учителей математики, физики и информатики;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ШУМО учителей биологии, химии и географии;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ШУМО учителей истории и обществознания;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ШУМО учителей других предметов (физкультура, музыка, ИЗО, ОБЖ, технология);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>- ШУМО учителей начальных классов</w:t>
            </w:r>
          </w:p>
          <w:p w:rsidR="00A265D7" w:rsidRPr="00A265D7" w:rsidRDefault="00A265D7" w:rsidP="00EB01E7">
            <w:pPr>
              <w:spacing w:line="276" w:lineRule="auto"/>
              <w:rPr>
                <w:sz w:val="20"/>
                <w:szCs w:val="20"/>
              </w:rPr>
            </w:pPr>
            <w:r w:rsidRPr="00A265D7">
              <w:rPr>
                <w:sz w:val="20"/>
                <w:szCs w:val="20"/>
              </w:rPr>
              <w:t xml:space="preserve">- ШУМО классных руководителей </w:t>
            </w:r>
          </w:p>
        </w:tc>
      </w:tr>
    </w:tbl>
    <w:p w:rsidR="00E53109" w:rsidRPr="00531188" w:rsidRDefault="00E53109" w:rsidP="004F293E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4F293E" w:rsidRPr="00531188" w:rsidRDefault="004F293E" w:rsidP="004F293E">
      <w:pPr>
        <w:ind w:firstLine="706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 Приоритетные</w:t>
      </w:r>
      <w:r w:rsidR="00A265D7">
        <w:rPr>
          <w:color w:val="000000"/>
          <w:sz w:val="28"/>
          <w:szCs w:val="28"/>
          <w:lang w:eastAsia="ru-RU"/>
        </w:rPr>
        <w:t xml:space="preserve"> направления</w:t>
      </w:r>
      <w:r w:rsidRPr="00531188">
        <w:rPr>
          <w:color w:val="000000"/>
          <w:sz w:val="28"/>
          <w:szCs w:val="28"/>
          <w:lang w:eastAsia="ru-RU"/>
        </w:rPr>
        <w:t xml:space="preserve"> деятельнос</w:t>
      </w:r>
      <w:r>
        <w:rPr>
          <w:color w:val="000000"/>
          <w:sz w:val="28"/>
          <w:szCs w:val="28"/>
          <w:lang w:eastAsia="ru-RU"/>
        </w:rPr>
        <w:t>ти ММС</w:t>
      </w:r>
    </w:p>
    <w:p w:rsidR="004F293E" w:rsidRPr="00531188" w:rsidRDefault="004F293E" w:rsidP="004F293E">
      <w:pPr>
        <w:ind w:firstLine="706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i/>
          <w:iCs/>
          <w:color w:val="000000"/>
          <w:sz w:val="28"/>
          <w:szCs w:val="28"/>
          <w:lang w:eastAsia="ru-RU"/>
        </w:rPr>
        <w:t xml:space="preserve"> и</w:t>
      </w:r>
      <w:r w:rsidRPr="00531188">
        <w:rPr>
          <w:b/>
          <w:bCs/>
          <w:i/>
          <w:iCs/>
          <w:color w:val="000000"/>
          <w:sz w:val="28"/>
          <w:szCs w:val="28"/>
          <w:lang w:eastAsia="ru-RU"/>
        </w:rPr>
        <w:t>нформационная деятельность:</w:t>
      </w:r>
    </w:p>
    <w:p w:rsidR="004F293E" w:rsidRPr="00813F34" w:rsidRDefault="004F293E" w:rsidP="004F293E">
      <w:pPr>
        <w:jc w:val="both"/>
        <w:rPr>
          <w:color w:val="000000"/>
          <w:sz w:val="24"/>
          <w:szCs w:val="24"/>
          <w:lang w:eastAsia="ru-RU"/>
        </w:rPr>
      </w:pPr>
      <w:r w:rsidRPr="00813F34">
        <w:rPr>
          <w:color w:val="000000"/>
          <w:sz w:val="24"/>
          <w:szCs w:val="24"/>
          <w:lang w:eastAsia="ru-RU"/>
        </w:rPr>
        <w:t>- нормативное обеспечение методической работы (Положение о ММС, план работы и исполнение плана работы);</w:t>
      </w:r>
    </w:p>
    <w:p w:rsidR="00813F34" w:rsidRPr="00813F34" w:rsidRDefault="008A17EB" w:rsidP="00545D2D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813F34">
        <w:rPr>
          <w:color w:val="000000"/>
          <w:sz w:val="24"/>
          <w:szCs w:val="24"/>
          <w:lang w:eastAsia="ru-RU"/>
        </w:rPr>
        <w:t>Для урегулирования деятельности муниципальной методической службы создана норм</w:t>
      </w:r>
      <w:r w:rsidR="00545D2D" w:rsidRPr="00813F34">
        <w:rPr>
          <w:color w:val="000000"/>
          <w:sz w:val="24"/>
          <w:szCs w:val="24"/>
          <w:lang w:eastAsia="ru-RU"/>
        </w:rPr>
        <w:t>ативно-правовая база, куда входя</w:t>
      </w:r>
      <w:r w:rsidRPr="00813F34">
        <w:rPr>
          <w:color w:val="000000"/>
          <w:sz w:val="24"/>
          <w:szCs w:val="24"/>
          <w:lang w:eastAsia="ru-RU"/>
        </w:rPr>
        <w:t>т</w:t>
      </w:r>
      <w:r w:rsidR="00545D2D" w:rsidRPr="00813F34">
        <w:rPr>
          <w:color w:val="000000"/>
          <w:sz w:val="24"/>
          <w:szCs w:val="24"/>
          <w:lang w:eastAsia="ru-RU"/>
        </w:rPr>
        <w:t xml:space="preserve"> </w:t>
      </w:r>
    </w:p>
    <w:p w:rsidR="00545D2D" w:rsidRPr="00813F34" w:rsidRDefault="00545D2D" w:rsidP="00545D2D">
      <w:pPr>
        <w:ind w:firstLine="567"/>
        <w:jc w:val="both"/>
        <w:rPr>
          <w:i/>
          <w:color w:val="000000"/>
          <w:sz w:val="24"/>
          <w:szCs w:val="24"/>
          <w:lang w:eastAsia="ru-RU"/>
        </w:rPr>
      </w:pPr>
      <w:r w:rsidRPr="00813F34">
        <w:rPr>
          <w:i/>
          <w:color w:val="000000"/>
          <w:sz w:val="24"/>
          <w:szCs w:val="24"/>
          <w:lang w:eastAsia="ru-RU"/>
        </w:rPr>
        <w:t>локальные акты:</w:t>
      </w:r>
    </w:p>
    <w:p w:rsidR="008A17EB" w:rsidRPr="00813F34" w:rsidRDefault="00545D2D" w:rsidP="00545D2D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813F34">
        <w:rPr>
          <w:color w:val="000000"/>
          <w:sz w:val="24"/>
          <w:szCs w:val="24"/>
          <w:lang w:eastAsia="ru-RU"/>
        </w:rPr>
        <w:t>-</w:t>
      </w:r>
      <w:r w:rsidR="008A17EB" w:rsidRPr="00813F34">
        <w:rPr>
          <w:color w:val="000000"/>
          <w:sz w:val="24"/>
          <w:szCs w:val="24"/>
          <w:lang w:eastAsia="ru-RU"/>
        </w:rPr>
        <w:t xml:space="preserve"> Положение о муниципальной методической службе </w:t>
      </w:r>
      <w:r w:rsidRPr="00813F34">
        <w:rPr>
          <w:color w:val="000000"/>
          <w:sz w:val="24"/>
          <w:szCs w:val="24"/>
          <w:lang w:eastAsia="ru-RU"/>
        </w:rPr>
        <w:t>в Монгун-Тайгинском кожууне, утвержденное приказом Управления образования от 18 мая 2022 г. № 115;</w:t>
      </w:r>
    </w:p>
    <w:p w:rsidR="00545D2D" w:rsidRPr="00813F34" w:rsidRDefault="00545D2D" w:rsidP="00545D2D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813F34">
        <w:rPr>
          <w:color w:val="000000"/>
          <w:sz w:val="24"/>
          <w:szCs w:val="24"/>
          <w:lang w:eastAsia="ru-RU"/>
        </w:rPr>
        <w:t>- Положение о муниципальной системе методической работы в образовательных организациях Монгун-Тайгинского кожууна, утвержденное приказом Управления образования от 08 августа 2022 г. № 144/1;</w:t>
      </w:r>
    </w:p>
    <w:p w:rsidR="00545D2D" w:rsidRDefault="00545D2D" w:rsidP="00545D2D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813F34">
        <w:rPr>
          <w:color w:val="000000"/>
          <w:sz w:val="24"/>
          <w:szCs w:val="24"/>
          <w:lang w:eastAsia="ru-RU"/>
        </w:rPr>
        <w:t xml:space="preserve">- Положение о координационно-методическом Совете по координированию деятельности муниципальной методической службы Монгун-Тайгинского кожууна, Положение об организационно-методическом Совете, Положение о муниципальном </w:t>
      </w:r>
      <w:r w:rsidR="00813F34" w:rsidRPr="00813F34">
        <w:rPr>
          <w:color w:val="000000"/>
          <w:sz w:val="24"/>
          <w:szCs w:val="24"/>
          <w:lang w:eastAsia="ru-RU"/>
        </w:rPr>
        <w:t>учебно-</w:t>
      </w:r>
      <w:r w:rsidRPr="00813F34">
        <w:rPr>
          <w:color w:val="000000"/>
          <w:sz w:val="24"/>
          <w:szCs w:val="24"/>
          <w:lang w:eastAsia="ru-RU"/>
        </w:rPr>
        <w:t xml:space="preserve">методическом </w:t>
      </w:r>
      <w:r w:rsidR="00813F34" w:rsidRPr="00813F34">
        <w:rPr>
          <w:color w:val="000000"/>
          <w:sz w:val="24"/>
          <w:szCs w:val="24"/>
          <w:lang w:eastAsia="ru-RU"/>
        </w:rPr>
        <w:t>объединении учителей-предметников, воспитателей и других педагогических работников, утвержденные приказом Управления образования  от 18 ноября 2022 г. № 215;</w:t>
      </w:r>
    </w:p>
    <w:p w:rsidR="00C321D8" w:rsidRDefault="00C321D8" w:rsidP="00545D2D">
      <w:pP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Положение о мониторинге эффективности методических служб образовательных организаций Монгун-Тайгинского кожууна, утвержденное приказом Управления образования от 23 декабря 2022 г. № 258;</w:t>
      </w:r>
    </w:p>
    <w:p w:rsidR="00C321D8" w:rsidRDefault="00C321D8" w:rsidP="00545D2D">
      <w:pP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-Положение о порядке формировния муниципального  реестра лучших   педагогических и </w:t>
      </w:r>
      <w:r>
        <w:rPr>
          <w:color w:val="000000"/>
          <w:sz w:val="24"/>
          <w:szCs w:val="24"/>
          <w:lang w:eastAsia="ru-RU"/>
        </w:rPr>
        <w:lastRenderedPageBreak/>
        <w:t>управленческих практик Монгун-Тайгинского кожууна, утврежденное приказом Управления образования от 23 декабря 2022 г. № 259;</w:t>
      </w:r>
    </w:p>
    <w:p w:rsidR="00C321D8" w:rsidRDefault="00C321D8" w:rsidP="00545D2D">
      <w:pP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План мероприятий (дорожная карта) по осуществлению поддержки молодых педа</w:t>
      </w:r>
      <w:r w:rsidR="00F51E2C">
        <w:rPr>
          <w:color w:val="000000"/>
          <w:sz w:val="24"/>
          <w:szCs w:val="24"/>
          <w:lang w:eastAsia="ru-RU"/>
        </w:rPr>
        <w:t>гогов и реализации наставничеств</w:t>
      </w:r>
      <w:r>
        <w:rPr>
          <w:color w:val="000000"/>
          <w:sz w:val="24"/>
          <w:szCs w:val="24"/>
          <w:lang w:eastAsia="ru-RU"/>
        </w:rPr>
        <w:t>а на 2023-2025 годы в Монгун-Тайгинском кожууне, утвержденный приказом Управления образования от 29 декабря 2022 г. № 264;</w:t>
      </w:r>
    </w:p>
    <w:p w:rsidR="00C321D8" w:rsidRDefault="00C321D8" w:rsidP="00545D2D">
      <w:pP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План мероприятий (дорожная карта) профессионального развития педагогических работников системы образования Монгун-Тайгинского кожууна на 2023-2025 годы, утвержденный 29 декабря 2022 г. № 265;</w:t>
      </w:r>
    </w:p>
    <w:p w:rsidR="00C321D8" w:rsidRPr="00813F34" w:rsidRDefault="00C321D8" w:rsidP="00545D2D">
      <w:pP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План мероприятий (дорожная карта) по развитию и поддержке школьных учебно-методических объединений (ШУМО) и муниципальных учебно-методических объединений (МУМО) Монгун-Тайгинского кожууна на 2023-2025 годы, утвержденный приказом Управления образования от 30 декабря 2022 г. № 271.</w:t>
      </w:r>
    </w:p>
    <w:p w:rsidR="00813F34" w:rsidRPr="00813F34" w:rsidRDefault="00813F34" w:rsidP="00545D2D">
      <w:pPr>
        <w:ind w:firstLine="567"/>
        <w:jc w:val="both"/>
        <w:rPr>
          <w:i/>
          <w:color w:val="000000"/>
          <w:sz w:val="24"/>
          <w:szCs w:val="24"/>
          <w:lang w:eastAsia="ru-RU"/>
        </w:rPr>
      </w:pPr>
      <w:r w:rsidRPr="00813F34">
        <w:rPr>
          <w:i/>
          <w:color w:val="000000"/>
          <w:sz w:val="24"/>
          <w:szCs w:val="24"/>
          <w:lang w:eastAsia="ru-RU"/>
        </w:rPr>
        <w:t>распорядительные документы – приказы Управления образования:</w:t>
      </w:r>
    </w:p>
    <w:p w:rsidR="00813F34" w:rsidRPr="00813F34" w:rsidRDefault="00813F34" w:rsidP="00545D2D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813F34">
        <w:rPr>
          <w:i/>
          <w:color w:val="000000"/>
          <w:sz w:val="24"/>
          <w:szCs w:val="24"/>
          <w:lang w:eastAsia="ru-RU"/>
        </w:rPr>
        <w:t xml:space="preserve">- </w:t>
      </w:r>
      <w:r w:rsidRPr="00813F34">
        <w:rPr>
          <w:color w:val="000000"/>
          <w:sz w:val="24"/>
          <w:szCs w:val="24"/>
          <w:lang w:eastAsia="ru-RU"/>
        </w:rPr>
        <w:t>О назначении руководителей муниципальных учебно-методических объединений учителей Монгун-Тайгинского кожууна на 2022-2023 учебный год от 31 августа 2022 г. № 152;</w:t>
      </w:r>
    </w:p>
    <w:p w:rsidR="00813F34" w:rsidRDefault="00813F34" w:rsidP="00545D2D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813F34">
        <w:rPr>
          <w:color w:val="000000"/>
          <w:sz w:val="24"/>
          <w:szCs w:val="24"/>
          <w:lang w:eastAsia="ru-RU"/>
        </w:rPr>
        <w:t xml:space="preserve">- </w:t>
      </w:r>
      <w:r>
        <w:rPr>
          <w:color w:val="000000"/>
          <w:sz w:val="24"/>
          <w:szCs w:val="24"/>
          <w:lang w:eastAsia="ru-RU"/>
        </w:rPr>
        <w:t>О создании муниципальной методической службы в Монгун-Тайгинском кожууне от 18 ноября 2022 г. № 215;</w:t>
      </w:r>
    </w:p>
    <w:p w:rsidR="00813F34" w:rsidRDefault="00813F34" w:rsidP="00545D2D">
      <w:pP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О назначении ответственных за методическую работу в ОО Монгун-Тайгинского кожууна от 23 ноября 2022 г. № 219;</w:t>
      </w:r>
    </w:p>
    <w:p w:rsidR="00813F34" w:rsidRDefault="00813F34" w:rsidP="00545D2D">
      <w:pP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Об утверждении Плана работы координационно-методического Совета Управления образования Монгун-Тайгинского кожууна на 2022-2023 учебный год от 19 декабря 2022 г. № 255;</w:t>
      </w:r>
    </w:p>
    <w:p w:rsidR="00A265D7" w:rsidRPr="00531188" w:rsidRDefault="00A265D7" w:rsidP="004F293E">
      <w:pPr>
        <w:jc w:val="both"/>
        <w:rPr>
          <w:color w:val="000000"/>
          <w:sz w:val="28"/>
          <w:szCs w:val="28"/>
          <w:lang w:eastAsia="ru-RU"/>
        </w:rPr>
      </w:pPr>
    </w:p>
    <w:p w:rsidR="004F293E" w:rsidRPr="00531188" w:rsidRDefault="004F293E" w:rsidP="004F293E">
      <w:pPr>
        <w:jc w:val="both"/>
        <w:rPr>
          <w:color w:val="000000"/>
          <w:sz w:val="28"/>
          <w:szCs w:val="28"/>
          <w:lang w:eastAsia="ru-RU"/>
        </w:rPr>
      </w:pPr>
      <w:r w:rsidRPr="00531188">
        <w:rPr>
          <w:color w:val="000000"/>
          <w:sz w:val="28"/>
          <w:szCs w:val="28"/>
          <w:lang w:eastAsia="ru-RU"/>
        </w:rPr>
        <w:t>- информационное обеспе</w:t>
      </w:r>
      <w:r>
        <w:rPr>
          <w:color w:val="000000"/>
          <w:sz w:val="28"/>
          <w:szCs w:val="28"/>
          <w:lang w:eastAsia="ru-RU"/>
        </w:rPr>
        <w:t>чение ММС (ссылка на раздел «ММС»)</w:t>
      </w:r>
      <w:r w:rsidRPr="00531188">
        <w:rPr>
          <w:color w:val="000000"/>
          <w:sz w:val="28"/>
          <w:szCs w:val="28"/>
          <w:lang w:eastAsia="ru-RU"/>
        </w:rPr>
        <w:t>;</w:t>
      </w:r>
      <w:r w:rsidR="00D05EDA">
        <w:rPr>
          <w:color w:val="000000"/>
          <w:sz w:val="28"/>
          <w:szCs w:val="28"/>
          <w:lang w:eastAsia="ru-RU"/>
        </w:rPr>
        <w:t xml:space="preserve"> </w:t>
      </w:r>
      <w:r w:rsidR="00D05EDA" w:rsidRPr="00D05EDA">
        <w:rPr>
          <w:color w:val="000000"/>
          <w:sz w:val="24"/>
          <w:szCs w:val="24"/>
          <w:lang w:eastAsia="ru-RU"/>
        </w:rPr>
        <w:t>имеется раздел «Муниципальная методическая служба» на сайте Управления образования.</w:t>
      </w:r>
    </w:p>
    <w:p w:rsidR="004F293E" w:rsidRPr="00531188" w:rsidRDefault="004F293E" w:rsidP="004F293E">
      <w:pPr>
        <w:jc w:val="both"/>
        <w:rPr>
          <w:color w:val="000000"/>
          <w:sz w:val="28"/>
          <w:szCs w:val="28"/>
          <w:lang w:eastAsia="ru-RU"/>
        </w:rPr>
      </w:pPr>
      <w:r w:rsidRPr="00531188">
        <w:rPr>
          <w:color w:val="000000"/>
          <w:sz w:val="28"/>
          <w:szCs w:val="28"/>
          <w:lang w:eastAsia="ru-RU"/>
        </w:rPr>
        <w:t>- создание муниципальной методической медиатеки педагогического опыта</w:t>
      </w:r>
      <w:r>
        <w:rPr>
          <w:color w:val="000000"/>
          <w:sz w:val="28"/>
          <w:szCs w:val="28"/>
          <w:lang w:eastAsia="ru-RU"/>
        </w:rPr>
        <w:t xml:space="preserve"> (ссылка на раздел)</w:t>
      </w:r>
      <w:r w:rsidRPr="00531188">
        <w:rPr>
          <w:color w:val="000000"/>
          <w:sz w:val="28"/>
          <w:szCs w:val="28"/>
          <w:lang w:eastAsia="ru-RU"/>
        </w:rPr>
        <w:t>;</w:t>
      </w:r>
      <w:r w:rsidR="00F51E2C">
        <w:rPr>
          <w:color w:val="000000"/>
          <w:sz w:val="28"/>
          <w:szCs w:val="28"/>
          <w:lang w:eastAsia="ru-RU"/>
        </w:rPr>
        <w:t xml:space="preserve"> -</w:t>
      </w:r>
    </w:p>
    <w:p w:rsidR="00702830" w:rsidRDefault="004F293E" w:rsidP="00702830">
      <w:pP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531188">
        <w:rPr>
          <w:b/>
          <w:bCs/>
          <w:i/>
          <w:iCs/>
          <w:color w:val="000000"/>
          <w:sz w:val="28"/>
          <w:szCs w:val="28"/>
          <w:lang w:eastAsia="ru-RU"/>
        </w:rPr>
        <w:t>налитическая деятельность:</w:t>
      </w:r>
      <w:r w:rsidR="00702830" w:rsidRPr="00702830">
        <w:rPr>
          <w:color w:val="000000"/>
          <w:sz w:val="24"/>
          <w:szCs w:val="24"/>
          <w:lang w:eastAsia="ru-RU"/>
        </w:rPr>
        <w:t xml:space="preserve"> </w:t>
      </w:r>
    </w:p>
    <w:p w:rsidR="00D05EDA" w:rsidRDefault="00D05EDA" w:rsidP="00D05EDA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531188">
        <w:rPr>
          <w:color w:val="000000"/>
          <w:sz w:val="28"/>
          <w:szCs w:val="28"/>
          <w:lang w:eastAsia="ru-RU"/>
        </w:rPr>
        <w:t>- диагностика образовательных потребностей и профессиональных затруднений педагогических и руководящих работников;</w:t>
      </w:r>
      <w:r w:rsidRPr="00702830">
        <w:rPr>
          <w:color w:val="000000"/>
          <w:sz w:val="24"/>
          <w:szCs w:val="24"/>
          <w:lang w:eastAsia="ru-RU"/>
        </w:rPr>
        <w:t xml:space="preserve"> </w:t>
      </w:r>
    </w:p>
    <w:p w:rsidR="00702830" w:rsidRDefault="00702830" w:rsidP="00702830">
      <w:pP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 Участие в оценке компетенций учителей. С 2021 года на сегодняшний день  оценку предметных и методических компетенций учителей прошли 46 учителей, из них 6 повторную контрольную. На днях проходят еще 7 учителей. </w:t>
      </w:r>
      <w:r w:rsidR="00D05EDA">
        <w:rPr>
          <w:color w:val="000000"/>
          <w:sz w:val="24"/>
          <w:szCs w:val="24"/>
          <w:lang w:eastAsia="ru-RU"/>
        </w:rPr>
        <w:t>Из школ роста (ШНОР) проходят оценку 7 управленцев.</w:t>
      </w:r>
    </w:p>
    <w:p w:rsidR="00702830" w:rsidRDefault="00702830" w:rsidP="00702830">
      <w:pP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мониторинг адаптации молодых педагогов</w:t>
      </w:r>
    </w:p>
    <w:p w:rsidR="00702830" w:rsidRDefault="00702830" w:rsidP="00702830">
      <w:pP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мониторинг вовлеченности молодых педагогов в конкурсную систему</w:t>
      </w:r>
    </w:p>
    <w:p w:rsidR="00702830" w:rsidRDefault="00702830" w:rsidP="00702830">
      <w:pP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мониторинг профессиональных и информационных потребностей педагогических работников.</w:t>
      </w:r>
    </w:p>
    <w:p w:rsidR="004F293E" w:rsidRPr="00531188" w:rsidRDefault="004F293E" w:rsidP="004F293E">
      <w:pPr>
        <w:jc w:val="both"/>
        <w:rPr>
          <w:color w:val="000000"/>
          <w:sz w:val="28"/>
          <w:szCs w:val="28"/>
          <w:lang w:eastAsia="ru-RU"/>
        </w:rPr>
      </w:pPr>
    </w:p>
    <w:p w:rsidR="00D05EDA" w:rsidRDefault="004F293E" w:rsidP="004F293E">
      <w:pPr>
        <w:jc w:val="both"/>
        <w:rPr>
          <w:color w:val="000000"/>
          <w:sz w:val="28"/>
          <w:szCs w:val="28"/>
          <w:lang w:eastAsia="ru-RU"/>
        </w:rPr>
      </w:pPr>
      <w:r w:rsidRPr="00531188">
        <w:rPr>
          <w:color w:val="000000"/>
          <w:sz w:val="28"/>
          <w:szCs w:val="28"/>
          <w:lang w:eastAsia="ru-RU"/>
        </w:rPr>
        <w:t>- изучение и анализ состояния и результатов методической рабо</w:t>
      </w:r>
      <w:r>
        <w:rPr>
          <w:color w:val="000000"/>
          <w:sz w:val="28"/>
          <w:szCs w:val="28"/>
          <w:lang w:eastAsia="ru-RU"/>
        </w:rPr>
        <w:t>ты в образовательных организациях</w:t>
      </w:r>
      <w:r w:rsidRPr="00531188">
        <w:rPr>
          <w:color w:val="000000"/>
          <w:sz w:val="28"/>
          <w:szCs w:val="28"/>
          <w:lang w:eastAsia="ru-RU"/>
        </w:rPr>
        <w:t>;</w:t>
      </w:r>
      <w:r w:rsidR="00D05EDA">
        <w:rPr>
          <w:color w:val="000000"/>
          <w:sz w:val="28"/>
          <w:szCs w:val="28"/>
          <w:lang w:eastAsia="ru-RU"/>
        </w:rPr>
        <w:t xml:space="preserve"> </w:t>
      </w:r>
    </w:p>
    <w:p w:rsidR="004F293E" w:rsidRPr="00D05EDA" w:rsidRDefault="00D05EDA" w:rsidP="004F293E">
      <w:pPr>
        <w:jc w:val="both"/>
        <w:rPr>
          <w:color w:val="000000"/>
          <w:sz w:val="24"/>
          <w:szCs w:val="24"/>
          <w:lang w:eastAsia="ru-RU"/>
        </w:rPr>
      </w:pPr>
      <w:r w:rsidRPr="00D05EDA">
        <w:rPr>
          <w:color w:val="000000"/>
          <w:sz w:val="24"/>
          <w:szCs w:val="24"/>
          <w:lang w:eastAsia="ru-RU"/>
        </w:rPr>
        <w:t xml:space="preserve">идет сбор материалов </w:t>
      </w:r>
      <w:r>
        <w:rPr>
          <w:color w:val="000000"/>
          <w:sz w:val="24"/>
          <w:szCs w:val="24"/>
          <w:lang w:eastAsia="ru-RU"/>
        </w:rPr>
        <w:t>о методической работе от образовательных организаций кожууна, по плану в мае 2023г.</w:t>
      </w:r>
    </w:p>
    <w:p w:rsidR="004F293E" w:rsidRPr="00202AA8" w:rsidRDefault="004F293E" w:rsidP="004F293E">
      <w:pPr>
        <w:jc w:val="both"/>
        <w:rPr>
          <w:color w:val="000000"/>
          <w:sz w:val="24"/>
          <w:szCs w:val="24"/>
          <w:lang w:eastAsia="ru-RU"/>
        </w:rPr>
      </w:pPr>
      <w:r w:rsidRPr="00531188">
        <w:rPr>
          <w:color w:val="000000"/>
          <w:sz w:val="28"/>
          <w:szCs w:val="28"/>
          <w:lang w:eastAsia="ru-RU"/>
        </w:rPr>
        <w:t>- сбор и обработка информации о результатах учебно-воспитательной р</w:t>
      </w:r>
      <w:r>
        <w:rPr>
          <w:color w:val="000000"/>
          <w:sz w:val="28"/>
          <w:szCs w:val="28"/>
          <w:lang w:eastAsia="ru-RU"/>
        </w:rPr>
        <w:t>аботы образовательных организаций;</w:t>
      </w:r>
      <w:r w:rsidR="00D05EDA">
        <w:rPr>
          <w:color w:val="000000"/>
          <w:sz w:val="28"/>
          <w:szCs w:val="28"/>
          <w:lang w:eastAsia="ru-RU"/>
        </w:rPr>
        <w:t xml:space="preserve"> </w:t>
      </w:r>
      <w:r w:rsidR="00D05EDA" w:rsidRPr="00202AA8">
        <w:rPr>
          <w:color w:val="000000"/>
          <w:sz w:val="24"/>
          <w:szCs w:val="24"/>
          <w:lang w:eastAsia="ru-RU"/>
        </w:rPr>
        <w:t>имеются аналитические справки</w:t>
      </w:r>
      <w:r w:rsidR="00D05EDA">
        <w:rPr>
          <w:color w:val="000000"/>
          <w:sz w:val="28"/>
          <w:szCs w:val="28"/>
          <w:lang w:eastAsia="ru-RU"/>
        </w:rPr>
        <w:t xml:space="preserve"> </w:t>
      </w:r>
      <w:r w:rsidR="00202AA8" w:rsidRPr="00202AA8">
        <w:rPr>
          <w:color w:val="000000"/>
          <w:sz w:val="24"/>
          <w:szCs w:val="24"/>
          <w:lang w:eastAsia="ru-RU"/>
        </w:rPr>
        <w:t>о результатах ГИА и ВПР за прошлый учебный год</w:t>
      </w:r>
      <w:r w:rsidR="00202AA8">
        <w:rPr>
          <w:color w:val="000000"/>
          <w:sz w:val="24"/>
          <w:szCs w:val="24"/>
          <w:lang w:eastAsia="ru-RU"/>
        </w:rPr>
        <w:t>.</w:t>
      </w:r>
    </w:p>
    <w:p w:rsidR="004F293E" w:rsidRPr="00531188" w:rsidRDefault="004F293E" w:rsidP="004F293E">
      <w:pPr>
        <w:jc w:val="both"/>
        <w:rPr>
          <w:color w:val="000000"/>
          <w:sz w:val="28"/>
          <w:szCs w:val="28"/>
          <w:lang w:eastAsia="ru-RU"/>
        </w:rPr>
      </w:pPr>
      <w:r w:rsidRPr="00531188">
        <w:rPr>
          <w:color w:val="000000"/>
          <w:sz w:val="28"/>
          <w:szCs w:val="28"/>
          <w:lang w:eastAsia="ru-RU"/>
        </w:rPr>
        <w:t xml:space="preserve">- методическое обеспечение апробации </w:t>
      </w:r>
      <w:r>
        <w:rPr>
          <w:color w:val="000000"/>
          <w:sz w:val="28"/>
          <w:szCs w:val="28"/>
          <w:lang w:eastAsia="ru-RU"/>
        </w:rPr>
        <w:t>обновленных стандартов;</w:t>
      </w:r>
      <w:r w:rsidR="00202AA8">
        <w:rPr>
          <w:color w:val="000000"/>
          <w:sz w:val="28"/>
          <w:szCs w:val="28"/>
          <w:lang w:eastAsia="ru-RU"/>
        </w:rPr>
        <w:t xml:space="preserve"> -</w:t>
      </w:r>
    </w:p>
    <w:p w:rsidR="004F293E" w:rsidRDefault="004F293E" w:rsidP="004F293E">
      <w:pPr>
        <w:jc w:val="both"/>
        <w:rPr>
          <w:color w:val="000000"/>
          <w:sz w:val="28"/>
          <w:szCs w:val="28"/>
          <w:lang w:eastAsia="ru-RU"/>
        </w:rPr>
      </w:pPr>
      <w:r w:rsidRPr="00531188">
        <w:rPr>
          <w:color w:val="000000"/>
          <w:sz w:val="28"/>
          <w:szCs w:val="28"/>
          <w:lang w:eastAsia="ru-RU"/>
        </w:rPr>
        <w:t>- р</w:t>
      </w:r>
      <w:r>
        <w:rPr>
          <w:color w:val="000000"/>
          <w:sz w:val="28"/>
          <w:szCs w:val="28"/>
          <w:lang w:eastAsia="ru-RU"/>
        </w:rPr>
        <w:t>еализация деятельности стажировочных площадок.</w:t>
      </w:r>
      <w:r w:rsidR="00202AA8">
        <w:rPr>
          <w:color w:val="000000"/>
          <w:sz w:val="28"/>
          <w:szCs w:val="28"/>
          <w:lang w:eastAsia="ru-RU"/>
        </w:rPr>
        <w:t xml:space="preserve"> -</w:t>
      </w:r>
    </w:p>
    <w:p w:rsidR="004F293E" w:rsidRPr="00531188" w:rsidRDefault="004F293E" w:rsidP="004F293E">
      <w:pPr>
        <w:ind w:firstLine="706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i/>
          <w:iCs/>
          <w:color w:val="000000"/>
          <w:sz w:val="28"/>
          <w:szCs w:val="28"/>
          <w:lang w:eastAsia="ru-RU"/>
        </w:rPr>
        <w:t>о</w:t>
      </w:r>
      <w:r w:rsidRPr="00531188">
        <w:rPr>
          <w:b/>
          <w:bCs/>
          <w:i/>
          <w:iCs/>
          <w:color w:val="000000"/>
          <w:sz w:val="28"/>
          <w:szCs w:val="28"/>
          <w:lang w:eastAsia="ru-RU"/>
        </w:rPr>
        <w:t>рганизационно-методическая деятельность:</w:t>
      </w:r>
    </w:p>
    <w:p w:rsidR="004F293E" w:rsidRPr="00531188" w:rsidRDefault="004F293E" w:rsidP="004F293E">
      <w:pPr>
        <w:jc w:val="both"/>
        <w:rPr>
          <w:color w:val="000000"/>
          <w:sz w:val="28"/>
          <w:szCs w:val="28"/>
          <w:lang w:eastAsia="ru-RU"/>
        </w:rPr>
      </w:pPr>
      <w:r w:rsidRPr="00531188">
        <w:rPr>
          <w:color w:val="000000"/>
          <w:sz w:val="28"/>
          <w:szCs w:val="28"/>
          <w:lang w:eastAsia="ru-RU"/>
        </w:rPr>
        <w:t>- 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учреждений;</w:t>
      </w:r>
      <w:r w:rsidR="00202AA8">
        <w:rPr>
          <w:color w:val="000000"/>
          <w:sz w:val="28"/>
          <w:szCs w:val="28"/>
          <w:lang w:eastAsia="ru-RU"/>
        </w:rPr>
        <w:t xml:space="preserve"> </w:t>
      </w:r>
      <w:r w:rsidR="00202AA8" w:rsidRPr="00202AA8">
        <w:rPr>
          <w:color w:val="000000"/>
          <w:sz w:val="24"/>
          <w:szCs w:val="24"/>
          <w:lang w:eastAsia="ru-RU"/>
        </w:rPr>
        <w:t>имеются базы данных педагогов о прохождении КПК.</w:t>
      </w:r>
    </w:p>
    <w:p w:rsidR="004F293E" w:rsidRPr="00202AA8" w:rsidRDefault="004F293E" w:rsidP="004F293E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- организация работы методического совета, муниципальных</w:t>
      </w:r>
      <w:r w:rsidRPr="00531188">
        <w:rPr>
          <w:color w:val="000000"/>
          <w:sz w:val="28"/>
          <w:szCs w:val="28"/>
          <w:lang w:eastAsia="ru-RU"/>
        </w:rPr>
        <w:t xml:space="preserve"> методических объединений;</w:t>
      </w:r>
      <w:r w:rsidR="00202AA8">
        <w:rPr>
          <w:color w:val="000000"/>
          <w:sz w:val="28"/>
          <w:szCs w:val="28"/>
          <w:lang w:eastAsia="ru-RU"/>
        </w:rPr>
        <w:t xml:space="preserve"> </w:t>
      </w:r>
      <w:r w:rsidR="00202AA8" w:rsidRPr="00202AA8">
        <w:rPr>
          <w:color w:val="000000"/>
          <w:sz w:val="24"/>
          <w:szCs w:val="24"/>
          <w:lang w:eastAsia="ru-RU"/>
        </w:rPr>
        <w:t>в рабочем порядке проводятся заседания координационно-методического Совета, проведено 1 совещание организационно-методического Совета, 1 совещание руководителей МУМО.</w:t>
      </w:r>
    </w:p>
    <w:p w:rsidR="004F293E" w:rsidRDefault="004F293E" w:rsidP="004F293E">
      <w:pPr>
        <w:jc w:val="both"/>
        <w:rPr>
          <w:color w:val="000000"/>
          <w:sz w:val="28"/>
          <w:szCs w:val="28"/>
          <w:lang w:eastAsia="ru-RU"/>
        </w:rPr>
      </w:pPr>
      <w:r w:rsidRPr="00531188">
        <w:rPr>
          <w:color w:val="000000"/>
          <w:sz w:val="28"/>
          <w:szCs w:val="28"/>
          <w:lang w:eastAsia="ru-RU"/>
        </w:rPr>
        <w:lastRenderedPageBreak/>
        <w:t>- организация конкурсов профессионального мастерства;</w:t>
      </w:r>
    </w:p>
    <w:p w:rsidR="003A09B0" w:rsidRDefault="00F51E2C" w:rsidP="003A09B0">
      <w:pPr>
        <w:ind w:left="567"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14 января 2023 года в</w:t>
      </w:r>
      <w:r w:rsidR="00202AA8" w:rsidRPr="00EB01E7">
        <w:rPr>
          <w:color w:val="000000"/>
          <w:lang w:eastAsia="ru-RU"/>
        </w:rPr>
        <w:t xml:space="preserve"> кожууне проведен </w:t>
      </w:r>
      <w:r>
        <w:rPr>
          <w:color w:val="000000"/>
          <w:lang w:eastAsia="ru-RU"/>
        </w:rPr>
        <w:t xml:space="preserve">муниципальный </w:t>
      </w:r>
      <w:r w:rsidR="00202AA8" w:rsidRPr="00EB01E7">
        <w:rPr>
          <w:color w:val="000000"/>
          <w:lang w:eastAsia="ru-RU"/>
        </w:rPr>
        <w:t xml:space="preserve">Фестиваль </w:t>
      </w:r>
      <w:r w:rsidR="003A09B0" w:rsidRPr="00EB01E7">
        <w:rPr>
          <w:color w:val="000000"/>
          <w:lang w:eastAsia="ru-RU"/>
        </w:rPr>
        <w:t xml:space="preserve">педагогического мастерства «Калейдоскоп проектов». </w:t>
      </w:r>
    </w:p>
    <w:p w:rsidR="00EB01E7" w:rsidRPr="00EB01E7" w:rsidRDefault="00EB01E7" w:rsidP="003A09B0">
      <w:pPr>
        <w:ind w:left="567"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Всего </w:t>
      </w:r>
      <w:r w:rsidR="00FD348B">
        <w:rPr>
          <w:color w:val="000000"/>
          <w:lang w:eastAsia="ru-RU"/>
        </w:rPr>
        <w:t>было заявлено 30 участников, из них 19 учителей средних школ, 9 воспитателей детских садов (все участововали), 4 педагога дополнительного образования (все участвовали).  Из школы № 1 с.Мугур-Аксы заявлены 7 участников, все участвовали, из школы № 2 – 4, участвовали 2 ( 2 по уважительным причинам не смогли участвовать), из Моген-Буренской СОШ – 8, участвовали 5 (3 по уважительным причинам не смогли участвовать). По направлению «Дошкольное образование» - 3 победителя, 3 лауреата, 3 номинанта. По направлению «Общее образование» - 4 победителя, 5 лауреатов, 5 номинантов.  По направлению «Дополнительное образование» - 3 победителя, 1 лауреат.</w:t>
      </w:r>
    </w:p>
    <w:p w:rsidR="003A09B0" w:rsidRPr="003A09B0" w:rsidRDefault="003A09B0" w:rsidP="003A09B0">
      <w:pPr>
        <w:ind w:left="567" w:firstLine="567"/>
        <w:jc w:val="both"/>
      </w:pPr>
      <w:r w:rsidRPr="00286235">
        <w:rPr>
          <w:color w:val="000000"/>
          <w:sz w:val="24"/>
          <w:szCs w:val="24"/>
          <w:lang w:eastAsia="ru-RU"/>
        </w:rPr>
        <w:t>Проведены муниципальные этапы Всероссийского и республиканского конкурсов «Учитель года -2023».</w:t>
      </w:r>
      <w:r>
        <w:rPr>
          <w:color w:val="000000"/>
          <w:sz w:val="28"/>
          <w:szCs w:val="28"/>
          <w:lang w:eastAsia="ru-RU"/>
        </w:rPr>
        <w:t xml:space="preserve"> </w:t>
      </w:r>
      <w:r w:rsidR="00202AA8">
        <w:rPr>
          <w:color w:val="000000"/>
          <w:sz w:val="28"/>
          <w:szCs w:val="28"/>
          <w:lang w:eastAsia="ru-RU"/>
        </w:rPr>
        <w:t xml:space="preserve"> </w:t>
      </w:r>
      <w:r w:rsidRPr="003A09B0">
        <w:t xml:space="preserve">В январе и феврале  2023 года проведены  школьные, муниципальные этапы  Всероссийских и региональных конкурсов профессионального мастерства «Учитель года – 2023». </w:t>
      </w:r>
    </w:p>
    <w:p w:rsidR="003A09B0" w:rsidRPr="003A09B0" w:rsidRDefault="003A09B0" w:rsidP="003A09B0">
      <w:pPr>
        <w:ind w:left="567" w:firstLine="567"/>
        <w:jc w:val="both"/>
        <w:rPr>
          <w:rStyle w:val="s1"/>
        </w:rPr>
      </w:pPr>
      <w:r w:rsidRPr="003A09B0">
        <w:t xml:space="preserve">В школьных этапах в 10 образовательных организациях кожууна </w:t>
      </w:r>
      <w:r w:rsidRPr="003A09B0">
        <w:rPr>
          <w:rStyle w:val="s1"/>
        </w:rPr>
        <w:t xml:space="preserve"> приняли участие всего </w:t>
      </w:r>
      <w:r w:rsidRPr="003A09B0">
        <w:rPr>
          <w:rStyle w:val="s1"/>
          <w:color w:val="FF0000"/>
        </w:rPr>
        <w:t xml:space="preserve">   </w:t>
      </w:r>
      <w:r w:rsidRPr="003A09B0">
        <w:rPr>
          <w:rStyle w:val="s1"/>
        </w:rPr>
        <w:t>35  педагогов школ (меньше на 7 человек по сравнению с 2022 годом - 42),</w:t>
      </w:r>
      <w:r w:rsidRPr="003A09B0">
        <w:rPr>
          <w:rStyle w:val="s1"/>
          <w:color w:val="FF0000"/>
        </w:rPr>
        <w:t xml:space="preserve">  </w:t>
      </w:r>
      <w:r w:rsidRPr="003A09B0">
        <w:rPr>
          <w:rStyle w:val="s1"/>
        </w:rPr>
        <w:t xml:space="preserve">18  (меньше на 9 человек по сравнению с 2022 годом - 27) воспитателей  детских садов. Уменьшение количества участников объясняется тем, что в категории «Молодой специалист»  мало участников, соответствующих требованиям конкурса по возрасту. </w:t>
      </w:r>
    </w:p>
    <w:p w:rsidR="003A09B0" w:rsidRPr="003A09B0" w:rsidRDefault="003A09B0" w:rsidP="003A09B0">
      <w:pPr>
        <w:ind w:left="567" w:firstLine="567"/>
        <w:jc w:val="both"/>
        <w:rPr>
          <w:rStyle w:val="s1"/>
        </w:rPr>
      </w:pPr>
    </w:p>
    <w:p w:rsidR="003A09B0" w:rsidRPr="003A09B0" w:rsidRDefault="003A09B0" w:rsidP="003A09B0">
      <w:pPr>
        <w:ind w:left="567" w:firstLine="567"/>
        <w:jc w:val="both"/>
        <w:rPr>
          <w:rStyle w:val="s1"/>
          <w:i/>
        </w:rPr>
      </w:pPr>
      <w:r w:rsidRPr="003A09B0">
        <w:rPr>
          <w:rStyle w:val="s1"/>
          <w:i/>
        </w:rPr>
        <w:t>Участники школьных этапов конкурса</w:t>
      </w:r>
    </w:p>
    <w:tbl>
      <w:tblPr>
        <w:tblStyle w:val="a8"/>
        <w:tblW w:w="0" w:type="auto"/>
        <w:tblInd w:w="567" w:type="dxa"/>
        <w:tblLook w:val="04A0"/>
      </w:tblPr>
      <w:tblGrid>
        <w:gridCol w:w="2038"/>
        <w:gridCol w:w="1134"/>
        <w:gridCol w:w="1358"/>
        <w:gridCol w:w="1241"/>
        <w:gridCol w:w="1267"/>
        <w:gridCol w:w="1718"/>
        <w:gridCol w:w="1075"/>
      </w:tblGrid>
      <w:tr w:rsidR="003A09B0" w:rsidRPr="003A09B0" w:rsidTr="00EB01E7">
        <w:tc>
          <w:tcPr>
            <w:tcW w:w="2038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</w:p>
        </w:tc>
        <w:tc>
          <w:tcPr>
            <w:tcW w:w="1134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Учитель года</w:t>
            </w:r>
          </w:p>
        </w:tc>
        <w:tc>
          <w:tcPr>
            <w:tcW w:w="1358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Молодой специалист</w:t>
            </w:r>
          </w:p>
        </w:tc>
        <w:tc>
          <w:tcPr>
            <w:tcW w:w="1241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Педагог-мужчина..</w:t>
            </w:r>
          </w:p>
        </w:tc>
        <w:tc>
          <w:tcPr>
            <w:tcW w:w="1267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Воспитать человека</w:t>
            </w:r>
          </w:p>
        </w:tc>
        <w:tc>
          <w:tcPr>
            <w:tcW w:w="1718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Всероссийский мастер-класс</w:t>
            </w:r>
          </w:p>
        </w:tc>
        <w:tc>
          <w:tcPr>
            <w:tcW w:w="1075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Итого</w:t>
            </w:r>
          </w:p>
        </w:tc>
      </w:tr>
      <w:tr w:rsidR="003A09B0" w:rsidRPr="003A09B0" w:rsidTr="00EB01E7">
        <w:tc>
          <w:tcPr>
            <w:tcW w:w="2038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Школа № 1 с.мугур-Аксы</w:t>
            </w:r>
          </w:p>
        </w:tc>
        <w:tc>
          <w:tcPr>
            <w:tcW w:w="1134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6</w:t>
            </w:r>
          </w:p>
        </w:tc>
        <w:tc>
          <w:tcPr>
            <w:tcW w:w="1358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2</w:t>
            </w:r>
          </w:p>
        </w:tc>
        <w:tc>
          <w:tcPr>
            <w:tcW w:w="1241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1</w:t>
            </w:r>
          </w:p>
        </w:tc>
        <w:tc>
          <w:tcPr>
            <w:tcW w:w="1267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3</w:t>
            </w:r>
          </w:p>
        </w:tc>
        <w:tc>
          <w:tcPr>
            <w:tcW w:w="1718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1</w:t>
            </w:r>
          </w:p>
        </w:tc>
        <w:tc>
          <w:tcPr>
            <w:tcW w:w="1075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13</w:t>
            </w:r>
          </w:p>
        </w:tc>
      </w:tr>
      <w:tr w:rsidR="003A09B0" w:rsidRPr="003A09B0" w:rsidTr="00EB01E7">
        <w:tc>
          <w:tcPr>
            <w:tcW w:w="2038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Школа № 2 с.Мугур-Аксы</w:t>
            </w:r>
          </w:p>
        </w:tc>
        <w:tc>
          <w:tcPr>
            <w:tcW w:w="1134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4</w:t>
            </w:r>
          </w:p>
        </w:tc>
        <w:tc>
          <w:tcPr>
            <w:tcW w:w="1358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1</w:t>
            </w:r>
          </w:p>
        </w:tc>
        <w:tc>
          <w:tcPr>
            <w:tcW w:w="1241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1</w:t>
            </w:r>
          </w:p>
        </w:tc>
        <w:tc>
          <w:tcPr>
            <w:tcW w:w="1267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2</w:t>
            </w:r>
          </w:p>
        </w:tc>
        <w:tc>
          <w:tcPr>
            <w:tcW w:w="1718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1</w:t>
            </w:r>
          </w:p>
        </w:tc>
        <w:tc>
          <w:tcPr>
            <w:tcW w:w="1075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9</w:t>
            </w:r>
          </w:p>
        </w:tc>
      </w:tr>
      <w:tr w:rsidR="003A09B0" w:rsidRPr="003A09B0" w:rsidTr="00EB01E7">
        <w:tc>
          <w:tcPr>
            <w:tcW w:w="2038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Моген-Буренская СОШ с.Кызыл-Хая</w:t>
            </w:r>
          </w:p>
        </w:tc>
        <w:tc>
          <w:tcPr>
            <w:tcW w:w="1134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4</w:t>
            </w:r>
          </w:p>
        </w:tc>
        <w:tc>
          <w:tcPr>
            <w:tcW w:w="1358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3</w:t>
            </w:r>
          </w:p>
        </w:tc>
        <w:tc>
          <w:tcPr>
            <w:tcW w:w="1241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1</w:t>
            </w:r>
          </w:p>
        </w:tc>
        <w:tc>
          <w:tcPr>
            <w:tcW w:w="1267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1</w:t>
            </w:r>
          </w:p>
        </w:tc>
        <w:tc>
          <w:tcPr>
            <w:tcW w:w="1718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3</w:t>
            </w:r>
          </w:p>
        </w:tc>
        <w:tc>
          <w:tcPr>
            <w:tcW w:w="1075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12</w:t>
            </w:r>
          </w:p>
        </w:tc>
      </w:tr>
      <w:tr w:rsidR="003A09B0" w:rsidRPr="003A09B0" w:rsidTr="00EB01E7">
        <w:tc>
          <w:tcPr>
            <w:tcW w:w="2038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Тоолайлыгская НОШ</w:t>
            </w:r>
          </w:p>
        </w:tc>
        <w:tc>
          <w:tcPr>
            <w:tcW w:w="1134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1</w:t>
            </w:r>
          </w:p>
        </w:tc>
        <w:tc>
          <w:tcPr>
            <w:tcW w:w="1358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0</w:t>
            </w:r>
          </w:p>
        </w:tc>
        <w:tc>
          <w:tcPr>
            <w:tcW w:w="1241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0</w:t>
            </w:r>
          </w:p>
        </w:tc>
        <w:tc>
          <w:tcPr>
            <w:tcW w:w="1267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0</w:t>
            </w:r>
          </w:p>
        </w:tc>
        <w:tc>
          <w:tcPr>
            <w:tcW w:w="1718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0</w:t>
            </w:r>
          </w:p>
        </w:tc>
        <w:tc>
          <w:tcPr>
            <w:tcW w:w="1075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1</w:t>
            </w:r>
          </w:p>
        </w:tc>
      </w:tr>
      <w:tr w:rsidR="003A09B0" w:rsidRPr="003A09B0" w:rsidTr="00EB01E7">
        <w:tc>
          <w:tcPr>
            <w:tcW w:w="2038" w:type="dxa"/>
          </w:tcPr>
          <w:p w:rsidR="003A09B0" w:rsidRPr="003A09B0" w:rsidRDefault="003A09B0" w:rsidP="00EB01E7">
            <w:pPr>
              <w:jc w:val="right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 xml:space="preserve">Итого: </w:t>
            </w:r>
          </w:p>
        </w:tc>
        <w:tc>
          <w:tcPr>
            <w:tcW w:w="1134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15</w:t>
            </w:r>
          </w:p>
        </w:tc>
        <w:tc>
          <w:tcPr>
            <w:tcW w:w="1358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6</w:t>
            </w:r>
          </w:p>
        </w:tc>
        <w:tc>
          <w:tcPr>
            <w:tcW w:w="1241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3</w:t>
            </w:r>
          </w:p>
        </w:tc>
        <w:tc>
          <w:tcPr>
            <w:tcW w:w="1267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6</w:t>
            </w:r>
          </w:p>
        </w:tc>
        <w:tc>
          <w:tcPr>
            <w:tcW w:w="1718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5</w:t>
            </w:r>
          </w:p>
        </w:tc>
        <w:tc>
          <w:tcPr>
            <w:tcW w:w="1075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35</w:t>
            </w:r>
          </w:p>
        </w:tc>
      </w:tr>
    </w:tbl>
    <w:p w:rsidR="003A09B0" w:rsidRPr="003A09B0" w:rsidRDefault="003A09B0" w:rsidP="003A09B0">
      <w:pPr>
        <w:ind w:left="567" w:firstLine="567"/>
        <w:jc w:val="both"/>
        <w:rPr>
          <w:rStyle w:val="s1"/>
          <w:color w:val="FF0000"/>
        </w:rPr>
      </w:pPr>
    </w:p>
    <w:tbl>
      <w:tblPr>
        <w:tblStyle w:val="a8"/>
        <w:tblW w:w="0" w:type="auto"/>
        <w:tblInd w:w="567" w:type="dxa"/>
        <w:tblLook w:val="04A0"/>
      </w:tblPr>
      <w:tblGrid>
        <w:gridCol w:w="4055"/>
        <w:gridCol w:w="2260"/>
        <w:gridCol w:w="2681"/>
        <w:gridCol w:w="1073"/>
      </w:tblGrid>
      <w:tr w:rsidR="003A09B0" w:rsidRPr="003A09B0" w:rsidTr="00EB01E7">
        <w:tc>
          <w:tcPr>
            <w:tcW w:w="4077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Воспитатель года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Молодой специалист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Итого</w:t>
            </w:r>
          </w:p>
        </w:tc>
      </w:tr>
      <w:tr w:rsidR="003A09B0" w:rsidRPr="003A09B0" w:rsidTr="00EB01E7">
        <w:tc>
          <w:tcPr>
            <w:tcW w:w="4077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д/с № 1 «Хунчугеш» с.Мугур-Аксы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0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4</w:t>
            </w:r>
          </w:p>
        </w:tc>
      </w:tr>
      <w:tr w:rsidR="003A09B0" w:rsidRPr="003A09B0" w:rsidTr="00EB01E7">
        <w:tc>
          <w:tcPr>
            <w:tcW w:w="4077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д/с № 2 «Чечек» с.Мугур-Аксы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0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5</w:t>
            </w:r>
          </w:p>
        </w:tc>
      </w:tr>
      <w:tr w:rsidR="003A09B0" w:rsidRPr="003A09B0" w:rsidTr="00EB01E7">
        <w:tc>
          <w:tcPr>
            <w:tcW w:w="4077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д/с № 3 «Аленушка» с.Кызыл-Хая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0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1</w:t>
            </w:r>
          </w:p>
        </w:tc>
      </w:tr>
      <w:tr w:rsidR="003A09B0" w:rsidRPr="003A09B0" w:rsidTr="00EB01E7">
        <w:tc>
          <w:tcPr>
            <w:tcW w:w="4077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д/ № 4 «Сайзанак» с.Мугур-Аксы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0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3</w:t>
            </w:r>
          </w:p>
        </w:tc>
      </w:tr>
      <w:tr w:rsidR="003A09B0" w:rsidRPr="003A09B0" w:rsidTr="00EB01E7">
        <w:tc>
          <w:tcPr>
            <w:tcW w:w="4077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д/с № 5 «Хамнаарак» с.Мугур-Аксы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0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4</w:t>
            </w:r>
          </w:p>
        </w:tc>
      </w:tr>
      <w:tr w:rsidR="003A09B0" w:rsidRPr="003A09B0" w:rsidTr="00EB01E7">
        <w:tc>
          <w:tcPr>
            <w:tcW w:w="4077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 xml:space="preserve">с/п д/с «Сылдысчыгаш»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0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1</w:t>
            </w:r>
          </w:p>
        </w:tc>
      </w:tr>
      <w:tr w:rsidR="003A09B0" w:rsidRPr="003A09B0" w:rsidTr="00EB01E7">
        <w:tc>
          <w:tcPr>
            <w:tcW w:w="4077" w:type="dxa"/>
          </w:tcPr>
          <w:p w:rsidR="003A09B0" w:rsidRPr="003A09B0" w:rsidRDefault="003A09B0" w:rsidP="00EB01E7">
            <w:pPr>
              <w:jc w:val="right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Итого: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0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18</w:t>
            </w:r>
          </w:p>
        </w:tc>
      </w:tr>
    </w:tbl>
    <w:p w:rsidR="003A09B0" w:rsidRPr="003A09B0" w:rsidRDefault="003A09B0" w:rsidP="003A09B0">
      <w:pPr>
        <w:jc w:val="both"/>
        <w:rPr>
          <w:rStyle w:val="s1"/>
          <w:color w:val="FF0000"/>
        </w:rPr>
      </w:pPr>
    </w:p>
    <w:p w:rsidR="003A09B0" w:rsidRPr="003A09B0" w:rsidRDefault="003A09B0" w:rsidP="003A09B0">
      <w:pPr>
        <w:ind w:left="567" w:firstLine="567"/>
        <w:jc w:val="both"/>
      </w:pPr>
      <w:r w:rsidRPr="003A09B0">
        <w:rPr>
          <w:rStyle w:val="s1"/>
          <w:color w:val="FF0000"/>
        </w:rPr>
        <w:t xml:space="preserve"> </w:t>
      </w:r>
      <w:r w:rsidRPr="003A09B0">
        <w:rPr>
          <w:rStyle w:val="s1"/>
        </w:rPr>
        <w:t xml:space="preserve">В  муниципальных этапах в 7 разных конкурсах профессионального мастерства приняли участие 16 педагогов школ, 4 воспитателя детских садов и одна команда детского сада. Участниками разных конкурсов  были проведены самые открытые уроки и занятия, мастер-классы, классные часы, представлены  и защищены интересные инновационные  педагогические проекты, методические материалы, видеоролики. </w:t>
      </w:r>
      <w:r w:rsidRPr="003A09B0">
        <w:t>По итогам проведения муниципальных этапов конкурсов профессионального мастерства 2023 года победителями стали 1 руководитель, 5 педагогов школ, 1 воспитатель дошкольных образовательных организаций, 1 команда, которые примут  участие  в региональных этапах конкурсов профессионального мастерства.</w:t>
      </w:r>
      <w:r w:rsidRPr="003A09B0">
        <w:rPr>
          <w:color w:val="FF0000"/>
        </w:rPr>
        <w:t xml:space="preserve"> </w:t>
      </w:r>
      <w:r w:rsidRPr="003A09B0">
        <w:t>Из 7 победителей муниципального этапа  в республике примут участие 1 руководитель,  5 педагогов школ, 1 воспитатель ДОУ.</w:t>
      </w:r>
    </w:p>
    <w:p w:rsidR="003A09B0" w:rsidRPr="003A09B0" w:rsidRDefault="003A09B0" w:rsidP="003A09B0">
      <w:pPr>
        <w:ind w:left="567" w:firstLine="567"/>
        <w:jc w:val="both"/>
        <w:rPr>
          <w:i/>
        </w:rPr>
      </w:pPr>
      <w:r w:rsidRPr="003A09B0">
        <w:rPr>
          <w:i/>
        </w:rPr>
        <w:t xml:space="preserve"> Участники муниципального этапа конкурсов:</w:t>
      </w:r>
    </w:p>
    <w:tbl>
      <w:tblPr>
        <w:tblStyle w:val="a8"/>
        <w:tblW w:w="0" w:type="auto"/>
        <w:tblInd w:w="567" w:type="dxa"/>
        <w:tblLayout w:type="fixed"/>
        <w:tblLook w:val="04A0"/>
      </w:tblPr>
      <w:tblGrid>
        <w:gridCol w:w="1617"/>
        <w:gridCol w:w="1056"/>
        <w:gridCol w:w="1334"/>
        <w:gridCol w:w="1212"/>
        <w:gridCol w:w="1410"/>
        <w:gridCol w:w="1417"/>
        <w:gridCol w:w="1266"/>
        <w:gridCol w:w="803"/>
      </w:tblGrid>
      <w:tr w:rsidR="003A09B0" w:rsidRPr="003A09B0" w:rsidTr="00EB01E7">
        <w:tc>
          <w:tcPr>
            <w:tcW w:w="1617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</w:p>
        </w:tc>
        <w:tc>
          <w:tcPr>
            <w:tcW w:w="1056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Учитель года</w:t>
            </w:r>
          </w:p>
        </w:tc>
        <w:tc>
          <w:tcPr>
            <w:tcW w:w="1334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Молодой специалист</w:t>
            </w:r>
          </w:p>
        </w:tc>
        <w:tc>
          <w:tcPr>
            <w:tcW w:w="1212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Педагог-мужчина.</w:t>
            </w:r>
          </w:p>
        </w:tc>
        <w:tc>
          <w:tcPr>
            <w:tcW w:w="1410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Воспитать человека</w:t>
            </w:r>
          </w:p>
        </w:tc>
        <w:tc>
          <w:tcPr>
            <w:tcW w:w="1417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Всероссийский мастер-класс</w:t>
            </w:r>
          </w:p>
        </w:tc>
        <w:tc>
          <w:tcPr>
            <w:tcW w:w="1266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Директор года</w:t>
            </w:r>
          </w:p>
        </w:tc>
        <w:tc>
          <w:tcPr>
            <w:tcW w:w="803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Итого</w:t>
            </w:r>
          </w:p>
        </w:tc>
      </w:tr>
      <w:tr w:rsidR="003A09B0" w:rsidRPr="003A09B0" w:rsidTr="00EB01E7">
        <w:tc>
          <w:tcPr>
            <w:tcW w:w="1617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Школа № 1 с.мугур-Аксы</w:t>
            </w:r>
          </w:p>
        </w:tc>
        <w:tc>
          <w:tcPr>
            <w:tcW w:w="1056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1</w:t>
            </w:r>
          </w:p>
        </w:tc>
        <w:tc>
          <w:tcPr>
            <w:tcW w:w="1334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1</w:t>
            </w:r>
          </w:p>
        </w:tc>
        <w:tc>
          <w:tcPr>
            <w:tcW w:w="1212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1</w:t>
            </w:r>
          </w:p>
        </w:tc>
        <w:tc>
          <w:tcPr>
            <w:tcW w:w="1410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1</w:t>
            </w:r>
          </w:p>
        </w:tc>
        <w:tc>
          <w:tcPr>
            <w:tcW w:w="1417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2</w:t>
            </w:r>
          </w:p>
        </w:tc>
        <w:tc>
          <w:tcPr>
            <w:tcW w:w="1266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0</w:t>
            </w:r>
          </w:p>
        </w:tc>
        <w:tc>
          <w:tcPr>
            <w:tcW w:w="803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5</w:t>
            </w:r>
          </w:p>
        </w:tc>
      </w:tr>
      <w:tr w:rsidR="003A09B0" w:rsidRPr="003A09B0" w:rsidTr="00EB01E7">
        <w:tc>
          <w:tcPr>
            <w:tcW w:w="1617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  <w:r w:rsidRPr="003A09B0">
              <w:rPr>
                <w:rStyle w:val="s1"/>
                <w:b/>
                <w:i/>
              </w:rPr>
              <w:t xml:space="preserve">Победитель </w:t>
            </w:r>
          </w:p>
        </w:tc>
        <w:tc>
          <w:tcPr>
            <w:tcW w:w="1056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  <w:r w:rsidRPr="003A09B0">
              <w:rPr>
                <w:rStyle w:val="s1"/>
                <w:b/>
                <w:i/>
              </w:rPr>
              <w:t>1</w:t>
            </w:r>
          </w:p>
        </w:tc>
        <w:tc>
          <w:tcPr>
            <w:tcW w:w="1334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  <w:r w:rsidRPr="003A09B0">
              <w:rPr>
                <w:rStyle w:val="s1"/>
                <w:b/>
                <w:i/>
              </w:rPr>
              <w:t>1</w:t>
            </w:r>
          </w:p>
        </w:tc>
        <w:tc>
          <w:tcPr>
            <w:tcW w:w="1212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  <w:r w:rsidRPr="003A09B0">
              <w:rPr>
                <w:rStyle w:val="s1"/>
                <w:b/>
                <w:i/>
              </w:rPr>
              <w:t>1</w:t>
            </w:r>
          </w:p>
        </w:tc>
        <w:tc>
          <w:tcPr>
            <w:tcW w:w="1410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</w:p>
        </w:tc>
        <w:tc>
          <w:tcPr>
            <w:tcW w:w="1417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  <w:r w:rsidRPr="003A09B0">
              <w:rPr>
                <w:rStyle w:val="s1"/>
                <w:b/>
                <w:i/>
              </w:rPr>
              <w:t>1</w:t>
            </w:r>
          </w:p>
        </w:tc>
        <w:tc>
          <w:tcPr>
            <w:tcW w:w="1266" w:type="dxa"/>
          </w:tcPr>
          <w:p w:rsidR="003A09B0" w:rsidRPr="003A09B0" w:rsidRDefault="003A09B0" w:rsidP="00EB01E7">
            <w:pPr>
              <w:jc w:val="both"/>
              <w:rPr>
                <w:rStyle w:val="s1"/>
                <w:i/>
              </w:rPr>
            </w:pPr>
          </w:p>
        </w:tc>
        <w:tc>
          <w:tcPr>
            <w:tcW w:w="803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  <w:r w:rsidRPr="003A09B0">
              <w:rPr>
                <w:rStyle w:val="s1"/>
                <w:b/>
                <w:i/>
              </w:rPr>
              <w:t>4</w:t>
            </w:r>
          </w:p>
        </w:tc>
      </w:tr>
      <w:tr w:rsidR="003A09B0" w:rsidRPr="003A09B0" w:rsidTr="00EB01E7">
        <w:tc>
          <w:tcPr>
            <w:tcW w:w="1617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Школа № 2 с.Мугур-Аксы</w:t>
            </w:r>
          </w:p>
        </w:tc>
        <w:tc>
          <w:tcPr>
            <w:tcW w:w="1056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1</w:t>
            </w:r>
          </w:p>
        </w:tc>
        <w:tc>
          <w:tcPr>
            <w:tcW w:w="1334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1</w:t>
            </w:r>
          </w:p>
        </w:tc>
        <w:tc>
          <w:tcPr>
            <w:tcW w:w="1212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1</w:t>
            </w:r>
          </w:p>
        </w:tc>
        <w:tc>
          <w:tcPr>
            <w:tcW w:w="1410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0</w:t>
            </w:r>
          </w:p>
        </w:tc>
        <w:tc>
          <w:tcPr>
            <w:tcW w:w="1417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0</w:t>
            </w:r>
          </w:p>
        </w:tc>
        <w:tc>
          <w:tcPr>
            <w:tcW w:w="1266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1</w:t>
            </w:r>
          </w:p>
        </w:tc>
        <w:tc>
          <w:tcPr>
            <w:tcW w:w="803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5</w:t>
            </w:r>
          </w:p>
        </w:tc>
      </w:tr>
      <w:tr w:rsidR="003A09B0" w:rsidRPr="003A09B0" w:rsidTr="00EB01E7">
        <w:tc>
          <w:tcPr>
            <w:tcW w:w="1617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  <w:r w:rsidRPr="003A09B0">
              <w:rPr>
                <w:rStyle w:val="s1"/>
                <w:b/>
                <w:i/>
              </w:rPr>
              <w:t>Победитель</w:t>
            </w:r>
          </w:p>
        </w:tc>
        <w:tc>
          <w:tcPr>
            <w:tcW w:w="1056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</w:p>
        </w:tc>
        <w:tc>
          <w:tcPr>
            <w:tcW w:w="1334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</w:p>
        </w:tc>
        <w:tc>
          <w:tcPr>
            <w:tcW w:w="1212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</w:p>
        </w:tc>
        <w:tc>
          <w:tcPr>
            <w:tcW w:w="1410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</w:p>
        </w:tc>
        <w:tc>
          <w:tcPr>
            <w:tcW w:w="1417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</w:p>
        </w:tc>
        <w:tc>
          <w:tcPr>
            <w:tcW w:w="1266" w:type="dxa"/>
          </w:tcPr>
          <w:p w:rsidR="003A09B0" w:rsidRPr="003A09B0" w:rsidRDefault="003A09B0" w:rsidP="00EB01E7">
            <w:pPr>
              <w:jc w:val="both"/>
              <w:rPr>
                <w:rStyle w:val="s1"/>
                <w:i/>
              </w:rPr>
            </w:pPr>
            <w:r w:rsidRPr="003A09B0">
              <w:rPr>
                <w:rStyle w:val="s1"/>
                <w:i/>
              </w:rPr>
              <w:t>1</w:t>
            </w:r>
          </w:p>
        </w:tc>
        <w:tc>
          <w:tcPr>
            <w:tcW w:w="803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  <w:r w:rsidRPr="003A09B0">
              <w:rPr>
                <w:rStyle w:val="s1"/>
                <w:b/>
                <w:i/>
              </w:rPr>
              <w:t>1</w:t>
            </w:r>
          </w:p>
        </w:tc>
      </w:tr>
      <w:tr w:rsidR="003A09B0" w:rsidRPr="003A09B0" w:rsidTr="00EB01E7">
        <w:tc>
          <w:tcPr>
            <w:tcW w:w="1617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Моген-</w:t>
            </w:r>
            <w:r w:rsidRPr="003A09B0">
              <w:rPr>
                <w:rStyle w:val="s1"/>
              </w:rPr>
              <w:lastRenderedPageBreak/>
              <w:t>Буренская СОШ с.Кызыл-Хая</w:t>
            </w:r>
          </w:p>
        </w:tc>
        <w:tc>
          <w:tcPr>
            <w:tcW w:w="1056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lastRenderedPageBreak/>
              <w:t>1</w:t>
            </w:r>
          </w:p>
        </w:tc>
        <w:tc>
          <w:tcPr>
            <w:tcW w:w="1334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1</w:t>
            </w:r>
          </w:p>
        </w:tc>
        <w:tc>
          <w:tcPr>
            <w:tcW w:w="1212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1</w:t>
            </w:r>
          </w:p>
        </w:tc>
        <w:tc>
          <w:tcPr>
            <w:tcW w:w="1410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1</w:t>
            </w:r>
          </w:p>
        </w:tc>
        <w:tc>
          <w:tcPr>
            <w:tcW w:w="1417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1</w:t>
            </w:r>
          </w:p>
        </w:tc>
        <w:tc>
          <w:tcPr>
            <w:tcW w:w="1266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0</w:t>
            </w:r>
          </w:p>
        </w:tc>
        <w:tc>
          <w:tcPr>
            <w:tcW w:w="803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5</w:t>
            </w:r>
          </w:p>
        </w:tc>
      </w:tr>
      <w:tr w:rsidR="003A09B0" w:rsidRPr="003A09B0" w:rsidTr="00EB01E7">
        <w:tc>
          <w:tcPr>
            <w:tcW w:w="1617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  <w:r w:rsidRPr="003A09B0">
              <w:rPr>
                <w:rStyle w:val="s1"/>
                <w:b/>
                <w:i/>
              </w:rPr>
              <w:lastRenderedPageBreak/>
              <w:t>Победитель</w:t>
            </w:r>
          </w:p>
        </w:tc>
        <w:tc>
          <w:tcPr>
            <w:tcW w:w="1056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</w:p>
        </w:tc>
        <w:tc>
          <w:tcPr>
            <w:tcW w:w="1334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</w:p>
        </w:tc>
        <w:tc>
          <w:tcPr>
            <w:tcW w:w="1212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</w:p>
        </w:tc>
        <w:tc>
          <w:tcPr>
            <w:tcW w:w="1410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  <w:r w:rsidRPr="003A09B0">
              <w:rPr>
                <w:rStyle w:val="s1"/>
                <w:b/>
                <w:i/>
              </w:rPr>
              <w:t>1</w:t>
            </w:r>
          </w:p>
        </w:tc>
        <w:tc>
          <w:tcPr>
            <w:tcW w:w="1417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</w:p>
        </w:tc>
        <w:tc>
          <w:tcPr>
            <w:tcW w:w="1266" w:type="dxa"/>
          </w:tcPr>
          <w:p w:rsidR="003A09B0" w:rsidRPr="003A09B0" w:rsidRDefault="003A09B0" w:rsidP="00EB01E7">
            <w:pPr>
              <w:jc w:val="both"/>
              <w:rPr>
                <w:rStyle w:val="s1"/>
                <w:i/>
              </w:rPr>
            </w:pPr>
          </w:p>
        </w:tc>
        <w:tc>
          <w:tcPr>
            <w:tcW w:w="803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  <w:r w:rsidRPr="003A09B0">
              <w:rPr>
                <w:rStyle w:val="s1"/>
                <w:b/>
                <w:i/>
              </w:rPr>
              <w:t>1</w:t>
            </w:r>
          </w:p>
        </w:tc>
      </w:tr>
      <w:tr w:rsidR="003A09B0" w:rsidRPr="003A09B0" w:rsidTr="00EB01E7">
        <w:tc>
          <w:tcPr>
            <w:tcW w:w="1617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Тоолайлыгская НОШ</w:t>
            </w:r>
          </w:p>
        </w:tc>
        <w:tc>
          <w:tcPr>
            <w:tcW w:w="1056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1</w:t>
            </w:r>
          </w:p>
        </w:tc>
        <w:tc>
          <w:tcPr>
            <w:tcW w:w="1334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0</w:t>
            </w:r>
          </w:p>
        </w:tc>
        <w:tc>
          <w:tcPr>
            <w:tcW w:w="1212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0</w:t>
            </w:r>
          </w:p>
        </w:tc>
        <w:tc>
          <w:tcPr>
            <w:tcW w:w="1410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0</w:t>
            </w:r>
          </w:p>
        </w:tc>
        <w:tc>
          <w:tcPr>
            <w:tcW w:w="1417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0</w:t>
            </w:r>
          </w:p>
        </w:tc>
        <w:tc>
          <w:tcPr>
            <w:tcW w:w="1266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0</w:t>
            </w:r>
          </w:p>
        </w:tc>
        <w:tc>
          <w:tcPr>
            <w:tcW w:w="803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1</w:t>
            </w:r>
          </w:p>
        </w:tc>
      </w:tr>
      <w:tr w:rsidR="003A09B0" w:rsidRPr="003A09B0" w:rsidTr="00EB01E7">
        <w:tc>
          <w:tcPr>
            <w:tcW w:w="1617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  <w:r w:rsidRPr="003A09B0">
              <w:rPr>
                <w:rStyle w:val="s1"/>
                <w:b/>
                <w:i/>
              </w:rPr>
              <w:t>Победитель</w:t>
            </w:r>
          </w:p>
        </w:tc>
        <w:tc>
          <w:tcPr>
            <w:tcW w:w="1056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</w:p>
        </w:tc>
        <w:tc>
          <w:tcPr>
            <w:tcW w:w="1334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</w:p>
        </w:tc>
        <w:tc>
          <w:tcPr>
            <w:tcW w:w="1212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</w:p>
        </w:tc>
        <w:tc>
          <w:tcPr>
            <w:tcW w:w="1410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</w:p>
        </w:tc>
        <w:tc>
          <w:tcPr>
            <w:tcW w:w="1417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</w:p>
        </w:tc>
        <w:tc>
          <w:tcPr>
            <w:tcW w:w="1266" w:type="dxa"/>
          </w:tcPr>
          <w:p w:rsidR="003A09B0" w:rsidRPr="003A09B0" w:rsidRDefault="003A09B0" w:rsidP="00EB01E7">
            <w:pPr>
              <w:jc w:val="both"/>
              <w:rPr>
                <w:rStyle w:val="s1"/>
                <w:i/>
              </w:rPr>
            </w:pPr>
          </w:p>
        </w:tc>
        <w:tc>
          <w:tcPr>
            <w:tcW w:w="803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  <w:r w:rsidRPr="003A09B0">
              <w:rPr>
                <w:rStyle w:val="s1"/>
                <w:b/>
                <w:i/>
              </w:rPr>
              <w:t>0</w:t>
            </w:r>
          </w:p>
        </w:tc>
      </w:tr>
      <w:tr w:rsidR="003A09B0" w:rsidRPr="003A09B0" w:rsidTr="00EB01E7">
        <w:tc>
          <w:tcPr>
            <w:tcW w:w="1617" w:type="dxa"/>
          </w:tcPr>
          <w:p w:rsidR="003A09B0" w:rsidRPr="003A09B0" w:rsidRDefault="003A09B0" w:rsidP="00EB01E7">
            <w:pPr>
              <w:jc w:val="right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 xml:space="preserve">Итого: </w:t>
            </w:r>
          </w:p>
        </w:tc>
        <w:tc>
          <w:tcPr>
            <w:tcW w:w="1056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4</w:t>
            </w:r>
          </w:p>
        </w:tc>
        <w:tc>
          <w:tcPr>
            <w:tcW w:w="1334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3</w:t>
            </w:r>
          </w:p>
        </w:tc>
        <w:tc>
          <w:tcPr>
            <w:tcW w:w="1212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3</w:t>
            </w:r>
          </w:p>
        </w:tc>
        <w:tc>
          <w:tcPr>
            <w:tcW w:w="1410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2</w:t>
            </w:r>
          </w:p>
        </w:tc>
        <w:tc>
          <w:tcPr>
            <w:tcW w:w="1417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3</w:t>
            </w:r>
          </w:p>
        </w:tc>
        <w:tc>
          <w:tcPr>
            <w:tcW w:w="1266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1</w:t>
            </w:r>
          </w:p>
        </w:tc>
        <w:tc>
          <w:tcPr>
            <w:tcW w:w="803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16</w:t>
            </w:r>
          </w:p>
        </w:tc>
      </w:tr>
      <w:tr w:rsidR="003A09B0" w:rsidRPr="003A09B0" w:rsidTr="00EB01E7">
        <w:tc>
          <w:tcPr>
            <w:tcW w:w="1617" w:type="dxa"/>
          </w:tcPr>
          <w:p w:rsidR="003A09B0" w:rsidRPr="003A09B0" w:rsidRDefault="003A09B0" w:rsidP="00EB01E7">
            <w:pPr>
              <w:jc w:val="right"/>
              <w:rPr>
                <w:rStyle w:val="s1"/>
                <w:b/>
                <w:i/>
              </w:rPr>
            </w:pPr>
            <w:r w:rsidRPr="003A09B0">
              <w:rPr>
                <w:rStyle w:val="s1"/>
                <w:b/>
                <w:i/>
              </w:rPr>
              <w:t>Победитель</w:t>
            </w:r>
          </w:p>
        </w:tc>
        <w:tc>
          <w:tcPr>
            <w:tcW w:w="1056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  <w:r w:rsidRPr="003A09B0">
              <w:rPr>
                <w:rStyle w:val="s1"/>
                <w:b/>
                <w:i/>
              </w:rPr>
              <w:t>1</w:t>
            </w:r>
          </w:p>
        </w:tc>
        <w:tc>
          <w:tcPr>
            <w:tcW w:w="1334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  <w:r w:rsidRPr="003A09B0">
              <w:rPr>
                <w:rStyle w:val="s1"/>
                <w:b/>
                <w:i/>
              </w:rPr>
              <w:t>1</w:t>
            </w:r>
          </w:p>
        </w:tc>
        <w:tc>
          <w:tcPr>
            <w:tcW w:w="1212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  <w:r w:rsidRPr="003A09B0">
              <w:rPr>
                <w:rStyle w:val="s1"/>
                <w:b/>
                <w:i/>
              </w:rPr>
              <w:t>1</w:t>
            </w:r>
          </w:p>
        </w:tc>
        <w:tc>
          <w:tcPr>
            <w:tcW w:w="1410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  <w:r w:rsidRPr="003A09B0">
              <w:rPr>
                <w:rStyle w:val="s1"/>
                <w:b/>
                <w:i/>
              </w:rPr>
              <w:t>1</w:t>
            </w:r>
          </w:p>
        </w:tc>
        <w:tc>
          <w:tcPr>
            <w:tcW w:w="1417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  <w:r w:rsidRPr="003A09B0">
              <w:rPr>
                <w:rStyle w:val="s1"/>
                <w:b/>
                <w:i/>
              </w:rPr>
              <w:t>1</w:t>
            </w:r>
          </w:p>
        </w:tc>
        <w:tc>
          <w:tcPr>
            <w:tcW w:w="1266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  <w:r w:rsidRPr="003A09B0">
              <w:rPr>
                <w:rStyle w:val="s1"/>
                <w:b/>
                <w:i/>
              </w:rPr>
              <w:t>1</w:t>
            </w:r>
          </w:p>
        </w:tc>
        <w:tc>
          <w:tcPr>
            <w:tcW w:w="803" w:type="dxa"/>
          </w:tcPr>
          <w:p w:rsidR="003A09B0" w:rsidRPr="003A09B0" w:rsidRDefault="003A09B0" w:rsidP="00EB01E7">
            <w:pPr>
              <w:jc w:val="both"/>
              <w:rPr>
                <w:rStyle w:val="s1"/>
                <w:b/>
                <w:i/>
              </w:rPr>
            </w:pPr>
            <w:r w:rsidRPr="003A09B0">
              <w:rPr>
                <w:rStyle w:val="s1"/>
                <w:b/>
                <w:i/>
              </w:rPr>
              <w:t>6</w:t>
            </w:r>
          </w:p>
        </w:tc>
      </w:tr>
    </w:tbl>
    <w:p w:rsidR="003A09B0" w:rsidRPr="003A09B0" w:rsidRDefault="003A09B0" w:rsidP="003A09B0">
      <w:pPr>
        <w:ind w:left="567" w:firstLine="567"/>
        <w:jc w:val="both"/>
        <w:rPr>
          <w:rStyle w:val="s1"/>
        </w:rPr>
      </w:pPr>
    </w:p>
    <w:p w:rsidR="003A09B0" w:rsidRPr="003A09B0" w:rsidRDefault="003A09B0" w:rsidP="003A09B0">
      <w:pPr>
        <w:pStyle w:val="p3"/>
        <w:shd w:val="clear" w:color="auto" w:fill="FFFFFF"/>
        <w:spacing w:before="0" w:beforeAutospacing="0" w:after="0" w:afterAutospacing="0"/>
        <w:ind w:left="567" w:firstLine="567"/>
        <w:jc w:val="both"/>
        <w:rPr>
          <w:sz w:val="22"/>
          <w:szCs w:val="22"/>
        </w:rPr>
      </w:pPr>
      <w:r w:rsidRPr="003A09B0">
        <w:rPr>
          <w:sz w:val="22"/>
          <w:szCs w:val="22"/>
        </w:rPr>
        <w:t xml:space="preserve">       </w:t>
      </w:r>
    </w:p>
    <w:tbl>
      <w:tblPr>
        <w:tblStyle w:val="a8"/>
        <w:tblW w:w="0" w:type="auto"/>
        <w:tblInd w:w="567" w:type="dxa"/>
        <w:tblLook w:val="04A0"/>
      </w:tblPr>
      <w:tblGrid>
        <w:gridCol w:w="4077"/>
        <w:gridCol w:w="2268"/>
        <w:gridCol w:w="2694"/>
      </w:tblGrid>
      <w:tr w:rsidR="003A09B0" w:rsidRPr="003A09B0" w:rsidTr="00EB01E7">
        <w:tc>
          <w:tcPr>
            <w:tcW w:w="4077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Участник муниципального</w:t>
            </w:r>
          </w:p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 xml:space="preserve"> этапа «Воспитатель года»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Победитель</w:t>
            </w:r>
          </w:p>
        </w:tc>
      </w:tr>
      <w:tr w:rsidR="003A09B0" w:rsidRPr="003A09B0" w:rsidTr="00EB01E7">
        <w:tc>
          <w:tcPr>
            <w:tcW w:w="4077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д/с № 1 «Хунчугеш» с.Мугур-Аксы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0</w:t>
            </w:r>
          </w:p>
        </w:tc>
      </w:tr>
      <w:tr w:rsidR="003A09B0" w:rsidRPr="003A09B0" w:rsidTr="00EB01E7">
        <w:tc>
          <w:tcPr>
            <w:tcW w:w="4077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д/с № 2 «Чечек» с.Мугур-Аксы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0</w:t>
            </w:r>
          </w:p>
        </w:tc>
      </w:tr>
      <w:tr w:rsidR="003A09B0" w:rsidRPr="003A09B0" w:rsidTr="00EB01E7">
        <w:tc>
          <w:tcPr>
            <w:tcW w:w="4077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д/с № 3 «Аленушка» с.Кызыл-Хая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0</w:t>
            </w:r>
          </w:p>
        </w:tc>
      </w:tr>
      <w:tr w:rsidR="003A09B0" w:rsidRPr="003A09B0" w:rsidTr="00EB01E7">
        <w:tc>
          <w:tcPr>
            <w:tcW w:w="4077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д/ № 4 «Сайзанак» с.Мугур-Аксы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0</w:t>
            </w:r>
          </w:p>
        </w:tc>
      </w:tr>
      <w:tr w:rsidR="003A09B0" w:rsidRPr="003A09B0" w:rsidTr="00EB01E7">
        <w:tc>
          <w:tcPr>
            <w:tcW w:w="4077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д/с № 5 «Хамнаарак» с.Мугур-Аксы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1</w:t>
            </w:r>
          </w:p>
        </w:tc>
      </w:tr>
      <w:tr w:rsidR="003A09B0" w:rsidRPr="003A09B0" w:rsidTr="00EB01E7">
        <w:tc>
          <w:tcPr>
            <w:tcW w:w="4077" w:type="dxa"/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 xml:space="preserve">с/п д/с «Сылдысчыгаш»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</w:rPr>
            </w:pPr>
            <w:r w:rsidRPr="003A09B0">
              <w:rPr>
                <w:rStyle w:val="s1"/>
              </w:rPr>
              <w:t>0</w:t>
            </w:r>
          </w:p>
        </w:tc>
      </w:tr>
      <w:tr w:rsidR="003A09B0" w:rsidRPr="003A09B0" w:rsidTr="00EB01E7">
        <w:tc>
          <w:tcPr>
            <w:tcW w:w="4077" w:type="dxa"/>
          </w:tcPr>
          <w:p w:rsidR="003A09B0" w:rsidRPr="003A09B0" w:rsidRDefault="003A09B0" w:rsidP="00EB01E7">
            <w:pPr>
              <w:jc w:val="right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Итого: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A09B0" w:rsidRPr="003A09B0" w:rsidRDefault="003A09B0" w:rsidP="00EB01E7">
            <w:pPr>
              <w:jc w:val="both"/>
              <w:rPr>
                <w:rStyle w:val="s1"/>
                <w:b/>
              </w:rPr>
            </w:pPr>
            <w:r w:rsidRPr="003A09B0">
              <w:rPr>
                <w:rStyle w:val="s1"/>
                <w:b/>
              </w:rPr>
              <w:t>1</w:t>
            </w:r>
          </w:p>
        </w:tc>
      </w:tr>
    </w:tbl>
    <w:p w:rsidR="003A09B0" w:rsidRPr="003A09B0" w:rsidRDefault="003A09B0" w:rsidP="003A09B0">
      <w:pPr>
        <w:pStyle w:val="p3"/>
        <w:shd w:val="clear" w:color="auto" w:fill="FFFFFF"/>
        <w:spacing w:before="0" w:beforeAutospacing="0" w:after="0" w:afterAutospacing="0"/>
        <w:ind w:left="567" w:firstLine="567"/>
        <w:jc w:val="both"/>
        <w:rPr>
          <w:sz w:val="22"/>
          <w:szCs w:val="22"/>
        </w:rPr>
      </w:pPr>
      <w:r w:rsidRPr="003A09B0">
        <w:rPr>
          <w:sz w:val="22"/>
          <w:szCs w:val="22"/>
        </w:rPr>
        <w:t xml:space="preserve">  </w:t>
      </w:r>
    </w:p>
    <w:p w:rsidR="003A09B0" w:rsidRDefault="003A09B0" w:rsidP="003A09B0">
      <w:pPr>
        <w:pStyle w:val="p3"/>
        <w:shd w:val="clear" w:color="auto" w:fill="FFFFFF"/>
        <w:spacing w:before="0" w:beforeAutospacing="0" w:after="0" w:afterAutospacing="0"/>
        <w:ind w:left="567" w:firstLine="567"/>
        <w:jc w:val="both"/>
        <w:rPr>
          <w:sz w:val="22"/>
          <w:szCs w:val="22"/>
        </w:rPr>
      </w:pPr>
      <w:r w:rsidRPr="003A09B0">
        <w:rPr>
          <w:sz w:val="22"/>
          <w:szCs w:val="22"/>
        </w:rPr>
        <w:t xml:space="preserve"> Из таблиц видно, что количество участников муниципальных этапов  конкурсов из каждой школы примерно одинаково, но по количеству победителей лидирует  МБОУ СОШ № 1 с.Мугур-Аксы (4 победителя). Из детских садов из года в год лидирует МАДОУ д/с № 5 «Хамнаарак» с.Мугур-Аксы. </w:t>
      </w:r>
    </w:p>
    <w:p w:rsidR="00616F16" w:rsidRPr="003A09B0" w:rsidRDefault="00ED7F20" w:rsidP="00400BA7">
      <w:pPr>
        <w:pStyle w:val="p3"/>
        <w:shd w:val="clear" w:color="auto" w:fill="FFFFFF"/>
        <w:spacing w:before="0" w:beforeAutospacing="0" w:after="0" w:afterAutospacing="0"/>
        <w:ind w:left="56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региональном этапе участвовали 7 победителей муниципального этапа. Из них 1 стала победительницей региоанльного этапа конкурса «Всероссийский мастер-класс учителей родных, включая русский, языков» - Шыдыраа Хураганмай Игорьевна, учитель начальных классов МБОУ СОШ № 1 с.Мугур-Аксы. </w:t>
      </w:r>
      <w:r w:rsidR="00616F16">
        <w:rPr>
          <w:sz w:val="22"/>
          <w:szCs w:val="22"/>
        </w:rPr>
        <w:t>Учитель начальных клас</w:t>
      </w:r>
      <w:r w:rsidR="00400BA7">
        <w:rPr>
          <w:sz w:val="22"/>
          <w:szCs w:val="22"/>
        </w:rPr>
        <w:t>сов МБОУ Моген-Буренская СОШ с.</w:t>
      </w:r>
      <w:r w:rsidR="00616F16">
        <w:rPr>
          <w:sz w:val="22"/>
          <w:szCs w:val="22"/>
        </w:rPr>
        <w:t xml:space="preserve">Кызыл-Хая Успун Клариса Кара-ооловна </w:t>
      </w:r>
      <w:r w:rsidR="00400BA7">
        <w:rPr>
          <w:sz w:val="22"/>
          <w:szCs w:val="22"/>
        </w:rPr>
        <w:t>– номинант «Патриотическое воспитание»</w:t>
      </w:r>
      <w:r w:rsidR="00616F16">
        <w:rPr>
          <w:sz w:val="22"/>
          <w:szCs w:val="22"/>
        </w:rPr>
        <w:t xml:space="preserve"> в региональном этапе Всероссийского конкурса «Воспитать человека». В конккурсе «Учитель года- 2023» в номинации «Молодой специалист»  Кара-Сал Айыран Але</w:t>
      </w:r>
      <w:r w:rsidR="00286235">
        <w:rPr>
          <w:sz w:val="22"/>
          <w:szCs w:val="22"/>
        </w:rPr>
        <w:t>ксеевна</w:t>
      </w:r>
      <w:r w:rsidR="00400BA7">
        <w:rPr>
          <w:sz w:val="22"/>
          <w:szCs w:val="22"/>
        </w:rPr>
        <w:t xml:space="preserve"> – </w:t>
      </w:r>
      <w:r w:rsidR="00286235">
        <w:rPr>
          <w:sz w:val="22"/>
          <w:szCs w:val="22"/>
        </w:rPr>
        <w:t xml:space="preserve"> номинант «За организацию проектной деятельности на уроке»</w:t>
      </w:r>
      <w:r w:rsidR="00616F16">
        <w:rPr>
          <w:sz w:val="22"/>
          <w:szCs w:val="22"/>
        </w:rPr>
        <w:t>.</w:t>
      </w:r>
      <w:r w:rsidR="00286235">
        <w:rPr>
          <w:sz w:val="22"/>
          <w:szCs w:val="22"/>
        </w:rPr>
        <w:t xml:space="preserve"> </w:t>
      </w:r>
      <w:r w:rsidR="00400BA7">
        <w:rPr>
          <w:sz w:val="22"/>
          <w:szCs w:val="22"/>
        </w:rPr>
        <w:t xml:space="preserve"> 2 участника награждены грамотами номинантов.»За активную жизненную позицию»).</w:t>
      </w:r>
      <w:r w:rsidR="00616F16">
        <w:rPr>
          <w:sz w:val="22"/>
          <w:szCs w:val="22"/>
        </w:rPr>
        <w:t xml:space="preserve">. </w:t>
      </w:r>
    </w:p>
    <w:p w:rsidR="003A09B0" w:rsidRDefault="00FD348B" w:rsidP="004F293E">
      <w:pPr>
        <w:jc w:val="both"/>
        <w:rPr>
          <w:color w:val="000000"/>
          <w:lang w:eastAsia="ru-RU"/>
        </w:rPr>
      </w:pPr>
      <w:r w:rsidRPr="00573904">
        <w:rPr>
          <w:color w:val="000000"/>
          <w:lang w:eastAsia="ru-RU"/>
        </w:rPr>
        <w:t xml:space="preserve">Кроме того педагоги активно участвовали в региональном </w:t>
      </w:r>
      <w:r w:rsidR="00573904" w:rsidRPr="00573904">
        <w:rPr>
          <w:color w:val="000000"/>
          <w:lang w:eastAsia="ru-RU"/>
        </w:rPr>
        <w:t xml:space="preserve">заочном </w:t>
      </w:r>
      <w:r w:rsidRPr="00573904">
        <w:rPr>
          <w:color w:val="000000"/>
          <w:lang w:eastAsia="ru-RU"/>
        </w:rPr>
        <w:t xml:space="preserve">конкурсе </w:t>
      </w:r>
      <w:r w:rsidR="00573904" w:rsidRPr="00573904">
        <w:rPr>
          <w:color w:val="000000"/>
          <w:lang w:eastAsia="ru-RU"/>
        </w:rPr>
        <w:t>«Лучшая модель муниципального тьюторского сопровождения педагога».  В номинации «Тьюторское сопровождение педагогов победителями (2, 3 место) стали старший воспитатель МАДОУ д/с № 5 «Хамнаарак» с.Мугур-Аксы Ондар Ч.Б. и  замдиректора по УВР МБОУ «СОШ № 2» с.Мугур-Аксы Ховалыг А.Ч.</w:t>
      </w:r>
      <w:r w:rsidR="00573904">
        <w:rPr>
          <w:color w:val="000000"/>
          <w:lang w:eastAsia="ru-RU"/>
        </w:rPr>
        <w:t xml:space="preserve"> </w:t>
      </w:r>
    </w:p>
    <w:p w:rsidR="00573904" w:rsidRDefault="00573904" w:rsidP="00400BA7">
      <w:pPr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lang w:eastAsia="ru-RU"/>
        </w:rPr>
        <w:t xml:space="preserve">Победителем регионального этапа Всероссийского  конкурса «Мой лучший урок»  по направлению «Естественно-научные предметы» стала учитель биологии МБОУ «СОШ № 2» с.Мугур-Аксы Ондар Ч.К.   </w:t>
      </w:r>
      <w:r w:rsidR="00ED7F20">
        <w:rPr>
          <w:color w:val="000000"/>
          <w:lang w:eastAsia="ru-RU"/>
        </w:rPr>
        <w:t>и заняла третье место в финале конкурса.</w:t>
      </w:r>
    </w:p>
    <w:p w:rsidR="004F293E" w:rsidRPr="00531188" w:rsidRDefault="004F293E" w:rsidP="004F293E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системная работа со школами с низкими результатами обучения;</w:t>
      </w:r>
      <w:r w:rsidR="00573904">
        <w:rPr>
          <w:color w:val="000000"/>
          <w:sz w:val="28"/>
          <w:szCs w:val="28"/>
          <w:lang w:eastAsia="ru-RU"/>
        </w:rPr>
        <w:t>-</w:t>
      </w:r>
    </w:p>
    <w:p w:rsidR="004F293E" w:rsidRDefault="004F293E" w:rsidP="004F293E">
      <w:pPr>
        <w:jc w:val="both"/>
        <w:rPr>
          <w:color w:val="000000"/>
          <w:sz w:val="28"/>
          <w:szCs w:val="28"/>
          <w:lang w:eastAsia="ru-RU"/>
        </w:rPr>
      </w:pPr>
      <w:r w:rsidRPr="00531188">
        <w:rPr>
          <w:color w:val="000000"/>
          <w:sz w:val="28"/>
          <w:szCs w:val="28"/>
          <w:lang w:eastAsia="ru-RU"/>
        </w:rPr>
        <w:t>- методическое сопровождение инновационных программ, образовательных технологий, внедрения электронных образовательных ресурсов в практику работы;</w:t>
      </w:r>
      <w:r w:rsidR="00573904">
        <w:rPr>
          <w:color w:val="000000"/>
          <w:sz w:val="28"/>
          <w:szCs w:val="28"/>
          <w:lang w:eastAsia="ru-RU"/>
        </w:rPr>
        <w:t xml:space="preserve">- </w:t>
      </w:r>
    </w:p>
    <w:p w:rsidR="004F293E" w:rsidRDefault="004F293E" w:rsidP="004F293E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-внедрение целевой модели наставничества в разрезе школ;</w:t>
      </w:r>
    </w:p>
    <w:p w:rsidR="004A7EFA" w:rsidRPr="004A7EFA" w:rsidRDefault="004A7EFA" w:rsidP="004A7EFA">
      <w:pPr>
        <w:pStyle w:val="a5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center"/>
      </w:pPr>
      <w:r w:rsidRPr="004A7EFA">
        <w:t>Количественные характеристики</w:t>
      </w:r>
    </w:p>
    <w:tbl>
      <w:tblPr>
        <w:tblStyle w:val="a8"/>
        <w:tblW w:w="0" w:type="auto"/>
        <w:tblInd w:w="108" w:type="dxa"/>
        <w:tblLook w:val="04A0"/>
      </w:tblPr>
      <w:tblGrid>
        <w:gridCol w:w="516"/>
        <w:gridCol w:w="2319"/>
        <w:gridCol w:w="2268"/>
        <w:gridCol w:w="2369"/>
        <w:gridCol w:w="1991"/>
      </w:tblGrid>
      <w:tr w:rsidR="004A7EFA" w:rsidRPr="004A7EFA" w:rsidTr="007D2031">
        <w:tc>
          <w:tcPr>
            <w:tcW w:w="516" w:type="dxa"/>
          </w:tcPr>
          <w:p w:rsidR="004A7EFA" w:rsidRPr="004A7EFA" w:rsidRDefault="004A7EFA" w:rsidP="007D2031">
            <w:pPr>
              <w:pStyle w:val="a5"/>
            </w:pPr>
            <w:r w:rsidRPr="004A7EFA">
              <w:t>№</w:t>
            </w:r>
          </w:p>
        </w:tc>
        <w:tc>
          <w:tcPr>
            <w:tcW w:w="2319" w:type="dxa"/>
          </w:tcPr>
          <w:p w:rsidR="004A7EFA" w:rsidRPr="004A7EFA" w:rsidRDefault="004A7EFA" w:rsidP="007D2031">
            <w:pPr>
              <w:pStyle w:val="a5"/>
            </w:pPr>
          </w:p>
        </w:tc>
        <w:tc>
          <w:tcPr>
            <w:tcW w:w="2268" w:type="dxa"/>
          </w:tcPr>
          <w:p w:rsidR="004A7EFA" w:rsidRPr="004A7EFA" w:rsidRDefault="004A7EFA" w:rsidP="007D2031">
            <w:pPr>
              <w:pStyle w:val="a5"/>
            </w:pPr>
            <w:r w:rsidRPr="004A7EFA">
              <w:t>Количество образовательных организаций дополнительного образования в соответствии с формой  федерального статистического наблюдения ОО-1 в разрезе уровней образования</w:t>
            </w:r>
          </w:p>
        </w:tc>
        <w:tc>
          <w:tcPr>
            <w:tcW w:w="2369" w:type="dxa"/>
          </w:tcPr>
          <w:p w:rsidR="004A7EFA" w:rsidRPr="004A7EFA" w:rsidRDefault="004A7EFA" w:rsidP="007D2031">
            <w:pPr>
              <w:pStyle w:val="a5"/>
            </w:pPr>
            <w:r w:rsidRPr="004A7EFA">
              <w:t>Количество образовательных организаций дополнительного образования,  в которых утверждено Положение о системе наставничества  педагогических работников</w:t>
            </w:r>
          </w:p>
        </w:tc>
        <w:tc>
          <w:tcPr>
            <w:tcW w:w="1991" w:type="dxa"/>
          </w:tcPr>
          <w:p w:rsidR="004A7EFA" w:rsidRPr="004A7EFA" w:rsidRDefault="004A7EFA" w:rsidP="007D2031">
            <w:pPr>
              <w:pStyle w:val="a5"/>
            </w:pPr>
            <w:r w:rsidRPr="004A7EFA">
              <w:t>Количество образовательных организаций дополнительного образования, в которых имеются локальные акты о закреплении пар «наставник – наставляемый»</w:t>
            </w:r>
          </w:p>
        </w:tc>
      </w:tr>
      <w:tr w:rsidR="004A7EFA" w:rsidRPr="004A7EFA" w:rsidTr="007D2031">
        <w:tc>
          <w:tcPr>
            <w:tcW w:w="516" w:type="dxa"/>
          </w:tcPr>
          <w:p w:rsidR="004A7EFA" w:rsidRPr="004A7EFA" w:rsidRDefault="004A7EFA" w:rsidP="007D2031">
            <w:pPr>
              <w:pStyle w:val="a5"/>
            </w:pPr>
            <w:r w:rsidRPr="004A7EFA">
              <w:t>1</w:t>
            </w:r>
          </w:p>
        </w:tc>
        <w:tc>
          <w:tcPr>
            <w:tcW w:w="2319" w:type="dxa"/>
          </w:tcPr>
          <w:p w:rsidR="004A7EFA" w:rsidRPr="004A7EFA" w:rsidRDefault="004A7EFA" w:rsidP="007D2031">
            <w:pPr>
              <w:pStyle w:val="a5"/>
            </w:pPr>
            <w:r w:rsidRPr="004A7EFA">
              <w:t>Общее образование</w:t>
            </w:r>
          </w:p>
        </w:tc>
        <w:tc>
          <w:tcPr>
            <w:tcW w:w="2268" w:type="dxa"/>
          </w:tcPr>
          <w:p w:rsidR="004A7EFA" w:rsidRPr="004A7EFA" w:rsidRDefault="004A7EFA" w:rsidP="007D2031">
            <w:pPr>
              <w:pStyle w:val="a5"/>
            </w:pPr>
            <w:r w:rsidRPr="004A7EFA">
              <w:t>4</w:t>
            </w:r>
          </w:p>
        </w:tc>
        <w:tc>
          <w:tcPr>
            <w:tcW w:w="2369" w:type="dxa"/>
          </w:tcPr>
          <w:p w:rsidR="004A7EFA" w:rsidRPr="004A7EFA" w:rsidRDefault="004A7EFA" w:rsidP="007D2031">
            <w:pPr>
              <w:pStyle w:val="a5"/>
            </w:pPr>
            <w:r>
              <w:t>4</w:t>
            </w:r>
          </w:p>
        </w:tc>
        <w:tc>
          <w:tcPr>
            <w:tcW w:w="1991" w:type="dxa"/>
          </w:tcPr>
          <w:p w:rsidR="004A7EFA" w:rsidRPr="004A7EFA" w:rsidRDefault="004A7EFA" w:rsidP="007D2031">
            <w:pPr>
              <w:pStyle w:val="a5"/>
            </w:pPr>
            <w:r>
              <w:t>4</w:t>
            </w:r>
          </w:p>
        </w:tc>
      </w:tr>
      <w:tr w:rsidR="004A7EFA" w:rsidRPr="004A7EFA" w:rsidTr="007D2031">
        <w:tc>
          <w:tcPr>
            <w:tcW w:w="516" w:type="dxa"/>
          </w:tcPr>
          <w:p w:rsidR="004A7EFA" w:rsidRPr="004A7EFA" w:rsidRDefault="004A7EFA" w:rsidP="007D2031">
            <w:pPr>
              <w:pStyle w:val="a5"/>
            </w:pPr>
            <w:r w:rsidRPr="004A7EFA">
              <w:t>2</w:t>
            </w:r>
          </w:p>
        </w:tc>
        <w:tc>
          <w:tcPr>
            <w:tcW w:w="2319" w:type="dxa"/>
          </w:tcPr>
          <w:p w:rsidR="004A7EFA" w:rsidRPr="004A7EFA" w:rsidRDefault="004A7EFA" w:rsidP="007D2031">
            <w:pPr>
              <w:pStyle w:val="a5"/>
            </w:pPr>
            <w:r>
              <w:t>Дошкольное образование</w:t>
            </w:r>
          </w:p>
        </w:tc>
        <w:tc>
          <w:tcPr>
            <w:tcW w:w="2268" w:type="dxa"/>
          </w:tcPr>
          <w:p w:rsidR="004A7EFA" w:rsidRPr="004A7EFA" w:rsidRDefault="004A7EFA" w:rsidP="007D2031">
            <w:pPr>
              <w:pStyle w:val="a5"/>
            </w:pPr>
            <w:r>
              <w:t>5</w:t>
            </w:r>
          </w:p>
        </w:tc>
        <w:tc>
          <w:tcPr>
            <w:tcW w:w="2369" w:type="dxa"/>
          </w:tcPr>
          <w:p w:rsidR="004A7EFA" w:rsidRPr="004A7EFA" w:rsidRDefault="004A7EFA" w:rsidP="007D2031">
            <w:pPr>
              <w:pStyle w:val="a5"/>
            </w:pPr>
            <w:r>
              <w:t>5</w:t>
            </w:r>
          </w:p>
        </w:tc>
        <w:tc>
          <w:tcPr>
            <w:tcW w:w="1991" w:type="dxa"/>
          </w:tcPr>
          <w:p w:rsidR="004A7EFA" w:rsidRPr="004A7EFA" w:rsidRDefault="004A7EFA" w:rsidP="007D2031">
            <w:pPr>
              <w:pStyle w:val="a5"/>
            </w:pPr>
            <w:r>
              <w:t>5</w:t>
            </w:r>
          </w:p>
        </w:tc>
      </w:tr>
      <w:tr w:rsidR="004A7EFA" w:rsidRPr="004A7EFA" w:rsidTr="007D2031">
        <w:tc>
          <w:tcPr>
            <w:tcW w:w="516" w:type="dxa"/>
          </w:tcPr>
          <w:p w:rsidR="004A7EFA" w:rsidRPr="004A7EFA" w:rsidRDefault="004A7EFA" w:rsidP="007D2031">
            <w:pPr>
              <w:pStyle w:val="a5"/>
            </w:pPr>
            <w:r w:rsidRPr="004A7EFA">
              <w:lastRenderedPageBreak/>
              <w:t>3</w:t>
            </w:r>
          </w:p>
        </w:tc>
        <w:tc>
          <w:tcPr>
            <w:tcW w:w="2319" w:type="dxa"/>
          </w:tcPr>
          <w:p w:rsidR="004A7EFA" w:rsidRPr="004A7EFA" w:rsidRDefault="004A7EFA" w:rsidP="007D2031">
            <w:pPr>
              <w:pStyle w:val="a5"/>
            </w:pPr>
            <w:r w:rsidRPr="004A7EFA">
              <w:t>Дополнительное образование</w:t>
            </w:r>
          </w:p>
        </w:tc>
        <w:tc>
          <w:tcPr>
            <w:tcW w:w="2268" w:type="dxa"/>
          </w:tcPr>
          <w:p w:rsidR="004A7EFA" w:rsidRPr="004A7EFA" w:rsidRDefault="004A7EFA" w:rsidP="007D2031">
            <w:pPr>
              <w:pStyle w:val="a5"/>
            </w:pPr>
            <w:r w:rsidRPr="004A7EFA">
              <w:t>1</w:t>
            </w:r>
          </w:p>
        </w:tc>
        <w:tc>
          <w:tcPr>
            <w:tcW w:w="2369" w:type="dxa"/>
          </w:tcPr>
          <w:p w:rsidR="004A7EFA" w:rsidRPr="004A7EFA" w:rsidRDefault="004A7EFA" w:rsidP="007D2031">
            <w:pPr>
              <w:pStyle w:val="a5"/>
            </w:pPr>
            <w:r>
              <w:t>1</w:t>
            </w:r>
          </w:p>
        </w:tc>
        <w:tc>
          <w:tcPr>
            <w:tcW w:w="1991" w:type="dxa"/>
          </w:tcPr>
          <w:p w:rsidR="004A7EFA" w:rsidRPr="004A7EFA" w:rsidRDefault="004A7EFA" w:rsidP="007D2031">
            <w:pPr>
              <w:pStyle w:val="a5"/>
            </w:pPr>
            <w:r>
              <w:t>1</w:t>
            </w:r>
          </w:p>
        </w:tc>
      </w:tr>
    </w:tbl>
    <w:p w:rsidR="004A7EFA" w:rsidRPr="004A7EFA" w:rsidRDefault="004A7EFA" w:rsidP="004A7EFA">
      <w:pPr>
        <w:pStyle w:val="a5"/>
      </w:pPr>
    </w:p>
    <w:p w:rsidR="004A7EFA" w:rsidRPr="004A7EFA" w:rsidRDefault="004A7EFA" w:rsidP="004A7EFA">
      <w:pPr>
        <w:pStyle w:val="a5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center"/>
      </w:pPr>
      <w:r w:rsidRPr="004A7EFA">
        <w:t xml:space="preserve">Внедрение системы наставничества </w:t>
      </w:r>
    </w:p>
    <w:p w:rsidR="004A7EFA" w:rsidRPr="004A7EFA" w:rsidRDefault="004A7EFA" w:rsidP="004A7EFA">
      <w:pPr>
        <w:pStyle w:val="a5"/>
        <w:jc w:val="center"/>
      </w:pPr>
      <w:r w:rsidRPr="004A7EFA">
        <w:t>Управление образования Монгун-Тайгинского кожууна</w:t>
      </w:r>
    </w:p>
    <w:tbl>
      <w:tblPr>
        <w:tblStyle w:val="a8"/>
        <w:tblW w:w="0" w:type="auto"/>
        <w:tblInd w:w="108" w:type="dxa"/>
        <w:tblLook w:val="04A0"/>
      </w:tblPr>
      <w:tblGrid>
        <w:gridCol w:w="553"/>
        <w:gridCol w:w="3700"/>
        <w:gridCol w:w="2551"/>
        <w:gridCol w:w="2659"/>
      </w:tblGrid>
      <w:tr w:rsidR="004A7EFA" w:rsidRPr="004A7EFA" w:rsidTr="007D2031">
        <w:tc>
          <w:tcPr>
            <w:tcW w:w="553" w:type="dxa"/>
          </w:tcPr>
          <w:p w:rsidR="004A7EFA" w:rsidRPr="004A7EFA" w:rsidRDefault="004A7EFA" w:rsidP="007D2031">
            <w:pPr>
              <w:pStyle w:val="a5"/>
            </w:pPr>
            <w:r w:rsidRPr="004A7EFA">
              <w:t>№</w:t>
            </w:r>
          </w:p>
        </w:tc>
        <w:tc>
          <w:tcPr>
            <w:tcW w:w="3700" w:type="dxa"/>
          </w:tcPr>
          <w:p w:rsidR="004A7EFA" w:rsidRPr="004A7EFA" w:rsidRDefault="004A7EFA" w:rsidP="007D2031">
            <w:pPr>
              <w:pStyle w:val="a5"/>
            </w:pPr>
            <w:r w:rsidRPr="004A7EFA">
              <w:t>Показатель</w:t>
            </w:r>
          </w:p>
        </w:tc>
        <w:tc>
          <w:tcPr>
            <w:tcW w:w="2551" w:type="dxa"/>
          </w:tcPr>
          <w:p w:rsidR="004A7EFA" w:rsidRPr="004A7EFA" w:rsidRDefault="004A7EFA" w:rsidP="007D2031">
            <w:pPr>
              <w:pStyle w:val="a5"/>
            </w:pPr>
            <w:r w:rsidRPr="004A7EFA">
              <w:t>Отметка о наличии (имеется/отсутствует)</w:t>
            </w:r>
          </w:p>
        </w:tc>
        <w:tc>
          <w:tcPr>
            <w:tcW w:w="2659" w:type="dxa"/>
          </w:tcPr>
          <w:p w:rsidR="004A7EFA" w:rsidRPr="004A7EFA" w:rsidRDefault="004A7EFA" w:rsidP="007D2031">
            <w:pPr>
              <w:pStyle w:val="a5"/>
            </w:pPr>
            <w:r w:rsidRPr="004A7EFA">
              <w:t>Значение показателя</w:t>
            </w:r>
          </w:p>
        </w:tc>
      </w:tr>
      <w:tr w:rsidR="004A7EFA" w:rsidRPr="004A7EFA" w:rsidTr="007D2031">
        <w:tc>
          <w:tcPr>
            <w:tcW w:w="553" w:type="dxa"/>
          </w:tcPr>
          <w:p w:rsidR="004A7EFA" w:rsidRPr="004A7EFA" w:rsidRDefault="004A7EFA" w:rsidP="007D2031">
            <w:pPr>
              <w:pStyle w:val="a5"/>
            </w:pPr>
            <w:r w:rsidRPr="004A7EFA">
              <w:t>1</w:t>
            </w:r>
          </w:p>
        </w:tc>
        <w:tc>
          <w:tcPr>
            <w:tcW w:w="3700" w:type="dxa"/>
          </w:tcPr>
          <w:p w:rsidR="004A7EFA" w:rsidRPr="004A7EFA" w:rsidRDefault="004A7EFA" w:rsidP="007D2031">
            <w:pPr>
              <w:pStyle w:val="a5"/>
            </w:pPr>
            <w:r w:rsidRPr="004A7EFA">
              <w:t>Акт об утверждении Положения о системе наставничества педагогических работников</w:t>
            </w:r>
          </w:p>
        </w:tc>
        <w:tc>
          <w:tcPr>
            <w:tcW w:w="2551" w:type="dxa"/>
          </w:tcPr>
          <w:p w:rsidR="004A7EFA" w:rsidRPr="004A7EFA" w:rsidRDefault="004A7EFA" w:rsidP="007D2031">
            <w:pPr>
              <w:pStyle w:val="a5"/>
            </w:pPr>
            <w:r w:rsidRPr="004A7EFA">
              <w:t>имеется</w:t>
            </w:r>
          </w:p>
        </w:tc>
        <w:tc>
          <w:tcPr>
            <w:tcW w:w="2659" w:type="dxa"/>
          </w:tcPr>
          <w:p w:rsidR="004A7EFA" w:rsidRPr="004A7EFA" w:rsidRDefault="004A7EFA" w:rsidP="007D2031">
            <w:pPr>
              <w:pStyle w:val="a5"/>
            </w:pPr>
            <w:r w:rsidRPr="004A7EFA">
              <w:t>«Положение о единой муниципальной модели наставничества обучающихся по общеобразовательным, дополнительным общеобразовательным программам, а такж молодых педагогов до 35 лет, в том числе со стажем работы до 3 лет в образовательных организациях Монгун-Тайгинского кожууна Республики Тыва» приказ УО от 01.09.2022 г. № 158.</w:t>
            </w:r>
          </w:p>
        </w:tc>
      </w:tr>
      <w:tr w:rsidR="004A7EFA" w:rsidRPr="004A7EFA" w:rsidTr="007D2031">
        <w:tc>
          <w:tcPr>
            <w:tcW w:w="553" w:type="dxa"/>
          </w:tcPr>
          <w:p w:rsidR="004A7EFA" w:rsidRPr="004A7EFA" w:rsidRDefault="004A7EFA" w:rsidP="007D2031">
            <w:pPr>
              <w:pStyle w:val="a5"/>
            </w:pPr>
            <w:r w:rsidRPr="004A7EFA">
              <w:t>2</w:t>
            </w:r>
          </w:p>
        </w:tc>
        <w:tc>
          <w:tcPr>
            <w:tcW w:w="3700" w:type="dxa"/>
          </w:tcPr>
          <w:p w:rsidR="004A7EFA" w:rsidRPr="004A7EFA" w:rsidRDefault="004A7EFA" w:rsidP="007D2031">
            <w:pPr>
              <w:pStyle w:val="a5"/>
            </w:pPr>
            <w:r w:rsidRPr="004A7EFA">
              <w:t>Единая информационная база наставников</w:t>
            </w:r>
          </w:p>
        </w:tc>
        <w:tc>
          <w:tcPr>
            <w:tcW w:w="2551" w:type="dxa"/>
          </w:tcPr>
          <w:p w:rsidR="004A7EFA" w:rsidRPr="004A7EFA" w:rsidRDefault="004A7EFA" w:rsidP="007D2031">
            <w:pPr>
              <w:pStyle w:val="a5"/>
            </w:pPr>
            <w:r w:rsidRPr="004A7EFA">
              <w:t>отсутствует</w:t>
            </w:r>
          </w:p>
        </w:tc>
        <w:tc>
          <w:tcPr>
            <w:tcW w:w="2659" w:type="dxa"/>
          </w:tcPr>
          <w:p w:rsidR="004A7EFA" w:rsidRPr="004A7EFA" w:rsidRDefault="004A7EFA" w:rsidP="007D2031">
            <w:pPr>
              <w:pStyle w:val="a5"/>
            </w:pPr>
          </w:p>
        </w:tc>
      </w:tr>
      <w:tr w:rsidR="004A7EFA" w:rsidRPr="004A7EFA" w:rsidTr="007D2031">
        <w:tc>
          <w:tcPr>
            <w:tcW w:w="553" w:type="dxa"/>
          </w:tcPr>
          <w:p w:rsidR="004A7EFA" w:rsidRPr="004A7EFA" w:rsidRDefault="004A7EFA" w:rsidP="007D2031">
            <w:pPr>
              <w:pStyle w:val="a5"/>
            </w:pPr>
            <w:r w:rsidRPr="004A7EFA">
              <w:t>3</w:t>
            </w:r>
          </w:p>
        </w:tc>
        <w:tc>
          <w:tcPr>
            <w:tcW w:w="3700" w:type="dxa"/>
          </w:tcPr>
          <w:p w:rsidR="004A7EFA" w:rsidRPr="004A7EFA" w:rsidRDefault="004A7EFA" w:rsidP="007D2031">
            <w:pPr>
              <w:pStyle w:val="a5"/>
            </w:pPr>
            <w:r w:rsidRPr="004A7EFA">
              <w:t>Информационный ресурс для сопровождения наставничества педагогических работников  (раздел, на сайте)</w:t>
            </w:r>
          </w:p>
        </w:tc>
        <w:tc>
          <w:tcPr>
            <w:tcW w:w="2551" w:type="dxa"/>
          </w:tcPr>
          <w:p w:rsidR="004A7EFA" w:rsidRPr="004A7EFA" w:rsidRDefault="004A7EFA" w:rsidP="007D2031">
            <w:pPr>
              <w:pStyle w:val="a5"/>
            </w:pPr>
          </w:p>
        </w:tc>
        <w:tc>
          <w:tcPr>
            <w:tcW w:w="2659" w:type="dxa"/>
          </w:tcPr>
          <w:p w:rsidR="004A7EFA" w:rsidRPr="004A7EFA" w:rsidRDefault="004A7EFA" w:rsidP="007D2031">
            <w:pPr>
              <w:pStyle w:val="a5"/>
            </w:pPr>
            <w:r w:rsidRPr="004A7EFA">
              <w:t xml:space="preserve">Раздел на сайте </w:t>
            </w:r>
            <w:r w:rsidRPr="004A7EFA">
              <w:rPr>
                <w:lang w:val="en-US"/>
              </w:rPr>
              <w:t>uomt</w:t>
            </w:r>
            <w:r w:rsidRPr="004A7EFA">
              <w:t>.</w:t>
            </w:r>
            <w:r w:rsidRPr="004A7EFA">
              <w:rPr>
                <w:lang w:val="en-US"/>
              </w:rPr>
              <w:t>rtyva</w:t>
            </w:r>
            <w:r w:rsidRPr="004A7EFA">
              <w:t>.</w:t>
            </w:r>
            <w:r w:rsidRPr="004A7EFA">
              <w:rPr>
                <w:lang w:val="en-US"/>
              </w:rPr>
              <w:t>ru</w:t>
            </w:r>
          </w:p>
        </w:tc>
      </w:tr>
      <w:tr w:rsidR="004A7EFA" w:rsidRPr="004A7EFA" w:rsidTr="007D2031">
        <w:tc>
          <w:tcPr>
            <w:tcW w:w="553" w:type="dxa"/>
          </w:tcPr>
          <w:p w:rsidR="004A7EFA" w:rsidRPr="004A7EFA" w:rsidRDefault="004A7EFA" w:rsidP="007D2031">
            <w:pPr>
              <w:pStyle w:val="a5"/>
            </w:pPr>
            <w:r w:rsidRPr="004A7EFA">
              <w:t>4</w:t>
            </w:r>
          </w:p>
        </w:tc>
        <w:tc>
          <w:tcPr>
            <w:tcW w:w="3700" w:type="dxa"/>
          </w:tcPr>
          <w:p w:rsidR="004A7EFA" w:rsidRPr="004A7EFA" w:rsidRDefault="004A7EFA" w:rsidP="007D2031">
            <w:pPr>
              <w:pStyle w:val="a5"/>
            </w:pPr>
            <w:r w:rsidRPr="004A7EFA">
              <w:t>Локальные акты, регламентирующие меры стимулирования педагогических работников, вовлеченных в систему наставничества на уровне образовательной организации</w:t>
            </w:r>
          </w:p>
        </w:tc>
        <w:tc>
          <w:tcPr>
            <w:tcW w:w="2551" w:type="dxa"/>
          </w:tcPr>
          <w:p w:rsidR="004A7EFA" w:rsidRPr="004A7EFA" w:rsidRDefault="004A7EFA" w:rsidP="007D2031">
            <w:pPr>
              <w:pStyle w:val="a5"/>
            </w:pPr>
            <w:r w:rsidRPr="004A7EFA">
              <w:t>отсутствует</w:t>
            </w:r>
          </w:p>
        </w:tc>
        <w:tc>
          <w:tcPr>
            <w:tcW w:w="2659" w:type="dxa"/>
          </w:tcPr>
          <w:p w:rsidR="004A7EFA" w:rsidRPr="004A7EFA" w:rsidRDefault="004A7EFA" w:rsidP="007D2031">
            <w:pPr>
              <w:pStyle w:val="a5"/>
            </w:pPr>
          </w:p>
        </w:tc>
      </w:tr>
    </w:tbl>
    <w:p w:rsidR="004A7EFA" w:rsidRPr="004A7EFA" w:rsidRDefault="004A7EFA" w:rsidP="004A7EFA">
      <w:pPr>
        <w:pStyle w:val="a5"/>
        <w:jc w:val="center"/>
      </w:pPr>
    </w:p>
    <w:p w:rsidR="004A7EFA" w:rsidRPr="004A7EFA" w:rsidRDefault="004A7EFA" w:rsidP="004A7EFA">
      <w:pPr>
        <w:pStyle w:val="a5"/>
        <w:jc w:val="center"/>
      </w:pPr>
      <w:r w:rsidRPr="004A7EFA">
        <w:t>МБОУ СОШ № 1 с.Мугур-Аксы</w:t>
      </w:r>
    </w:p>
    <w:tbl>
      <w:tblPr>
        <w:tblStyle w:val="a8"/>
        <w:tblW w:w="0" w:type="auto"/>
        <w:tblInd w:w="108" w:type="dxa"/>
        <w:tblLook w:val="04A0"/>
      </w:tblPr>
      <w:tblGrid>
        <w:gridCol w:w="553"/>
        <w:gridCol w:w="3700"/>
        <w:gridCol w:w="2551"/>
        <w:gridCol w:w="2659"/>
      </w:tblGrid>
      <w:tr w:rsidR="004A7EFA" w:rsidRPr="004A7EFA" w:rsidTr="007D2031">
        <w:tc>
          <w:tcPr>
            <w:tcW w:w="553" w:type="dxa"/>
          </w:tcPr>
          <w:p w:rsidR="004A7EFA" w:rsidRPr="004A7EFA" w:rsidRDefault="004A7EFA" w:rsidP="007D2031">
            <w:pPr>
              <w:pStyle w:val="a5"/>
            </w:pPr>
            <w:r w:rsidRPr="004A7EFA">
              <w:t>№</w:t>
            </w:r>
          </w:p>
        </w:tc>
        <w:tc>
          <w:tcPr>
            <w:tcW w:w="3700" w:type="dxa"/>
          </w:tcPr>
          <w:p w:rsidR="004A7EFA" w:rsidRPr="004A7EFA" w:rsidRDefault="004A7EFA" w:rsidP="007D2031">
            <w:pPr>
              <w:pStyle w:val="a5"/>
            </w:pPr>
            <w:r w:rsidRPr="004A7EFA">
              <w:t>Показатель</w:t>
            </w:r>
          </w:p>
        </w:tc>
        <w:tc>
          <w:tcPr>
            <w:tcW w:w="2551" w:type="dxa"/>
          </w:tcPr>
          <w:p w:rsidR="004A7EFA" w:rsidRPr="004A7EFA" w:rsidRDefault="004A7EFA" w:rsidP="007D2031">
            <w:pPr>
              <w:pStyle w:val="a5"/>
            </w:pPr>
            <w:r w:rsidRPr="004A7EFA">
              <w:t>Отметка о наличии (имеется/отсутствует)</w:t>
            </w:r>
          </w:p>
        </w:tc>
        <w:tc>
          <w:tcPr>
            <w:tcW w:w="2659" w:type="dxa"/>
          </w:tcPr>
          <w:p w:rsidR="004A7EFA" w:rsidRPr="004A7EFA" w:rsidRDefault="004A7EFA" w:rsidP="007D2031">
            <w:pPr>
              <w:pStyle w:val="a5"/>
            </w:pPr>
            <w:r w:rsidRPr="004A7EFA">
              <w:t>Значение показателя</w:t>
            </w:r>
          </w:p>
        </w:tc>
      </w:tr>
      <w:tr w:rsidR="004A7EFA" w:rsidRPr="004A7EFA" w:rsidTr="007D2031">
        <w:tc>
          <w:tcPr>
            <w:tcW w:w="553" w:type="dxa"/>
          </w:tcPr>
          <w:p w:rsidR="004A7EFA" w:rsidRPr="004A7EFA" w:rsidRDefault="004A7EFA" w:rsidP="007D2031">
            <w:pPr>
              <w:pStyle w:val="a5"/>
            </w:pPr>
            <w:r w:rsidRPr="004A7EFA">
              <w:t>1</w:t>
            </w:r>
          </w:p>
        </w:tc>
        <w:tc>
          <w:tcPr>
            <w:tcW w:w="3700" w:type="dxa"/>
          </w:tcPr>
          <w:p w:rsidR="004A7EFA" w:rsidRPr="004A7EFA" w:rsidRDefault="004A7EFA" w:rsidP="007D2031">
            <w:pPr>
              <w:pStyle w:val="a5"/>
            </w:pPr>
            <w:r w:rsidRPr="004A7EFA">
              <w:t>Акт об утверждении Положения о системе наставничества педагогических работников</w:t>
            </w:r>
          </w:p>
        </w:tc>
        <w:tc>
          <w:tcPr>
            <w:tcW w:w="2551" w:type="dxa"/>
          </w:tcPr>
          <w:p w:rsidR="004A7EFA" w:rsidRPr="004A7EFA" w:rsidRDefault="004A7EFA" w:rsidP="007D2031">
            <w:pPr>
              <w:pStyle w:val="a5"/>
            </w:pPr>
            <w:r w:rsidRPr="004A7EFA">
              <w:t>имеется</w:t>
            </w:r>
          </w:p>
        </w:tc>
        <w:tc>
          <w:tcPr>
            <w:tcW w:w="2659" w:type="dxa"/>
          </w:tcPr>
          <w:p w:rsidR="004A7EFA" w:rsidRPr="004A7EFA" w:rsidRDefault="004A7EFA" w:rsidP="007D2031">
            <w:pPr>
              <w:pStyle w:val="a5"/>
            </w:pPr>
            <w:r w:rsidRPr="004A7EFA">
              <w:t>«Положение модели наставничества обучающихся, а также молодых педаогов до 35 лет, в том числесо стажем до 3 лет, в МБОУ СОШ № 1 с.Мугур-Аксы Монгун-Тайгинского кожууна Республики Тыва», приказ школы от 08.04.2022 г. № 18.</w:t>
            </w:r>
          </w:p>
        </w:tc>
      </w:tr>
      <w:tr w:rsidR="004A7EFA" w:rsidRPr="004A7EFA" w:rsidTr="007D2031">
        <w:tc>
          <w:tcPr>
            <w:tcW w:w="553" w:type="dxa"/>
          </w:tcPr>
          <w:p w:rsidR="004A7EFA" w:rsidRPr="004A7EFA" w:rsidRDefault="004A7EFA" w:rsidP="007D2031">
            <w:pPr>
              <w:pStyle w:val="a5"/>
            </w:pPr>
            <w:r w:rsidRPr="004A7EFA">
              <w:t>2</w:t>
            </w:r>
          </w:p>
        </w:tc>
        <w:tc>
          <w:tcPr>
            <w:tcW w:w="3700" w:type="dxa"/>
          </w:tcPr>
          <w:p w:rsidR="004A7EFA" w:rsidRPr="004A7EFA" w:rsidRDefault="004A7EFA" w:rsidP="007D2031">
            <w:pPr>
              <w:pStyle w:val="a5"/>
            </w:pPr>
            <w:r w:rsidRPr="004A7EFA">
              <w:t>Единая информационная база наставников</w:t>
            </w:r>
          </w:p>
        </w:tc>
        <w:tc>
          <w:tcPr>
            <w:tcW w:w="2551" w:type="dxa"/>
          </w:tcPr>
          <w:p w:rsidR="004A7EFA" w:rsidRPr="004A7EFA" w:rsidRDefault="004A7EFA" w:rsidP="007D2031">
            <w:pPr>
              <w:pStyle w:val="a5"/>
            </w:pPr>
            <w:r w:rsidRPr="004A7EFA">
              <w:t>отсутствует</w:t>
            </w:r>
          </w:p>
        </w:tc>
        <w:tc>
          <w:tcPr>
            <w:tcW w:w="2659" w:type="dxa"/>
          </w:tcPr>
          <w:p w:rsidR="004A7EFA" w:rsidRPr="004A7EFA" w:rsidRDefault="004A7EFA" w:rsidP="007D2031">
            <w:pPr>
              <w:pStyle w:val="a5"/>
            </w:pPr>
          </w:p>
        </w:tc>
      </w:tr>
      <w:tr w:rsidR="004A7EFA" w:rsidRPr="004A7EFA" w:rsidTr="007D2031">
        <w:tc>
          <w:tcPr>
            <w:tcW w:w="553" w:type="dxa"/>
          </w:tcPr>
          <w:p w:rsidR="004A7EFA" w:rsidRPr="004A7EFA" w:rsidRDefault="004A7EFA" w:rsidP="007D2031">
            <w:pPr>
              <w:pStyle w:val="a5"/>
            </w:pPr>
            <w:r w:rsidRPr="004A7EFA">
              <w:t>3</w:t>
            </w:r>
          </w:p>
        </w:tc>
        <w:tc>
          <w:tcPr>
            <w:tcW w:w="3700" w:type="dxa"/>
          </w:tcPr>
          <w:p w:rsidR="004A7EFA" w:rsidRPr="004A7EFA" w:rsidRDefault="004A7EFA" w:rsidP="007D2031">
            <w:pPr>
              <w:pStyle w:val="a5"/>
            </w:pPr>
            <w:r w:rsidRPr="004A7EFA">
              <w:t>Информационный ресурс для сопровождения наставничества педагогических работников  (раздел, на сайте)</w:t>
            </w:r>
          </w:p>
        </w:tc>
        <w:tc>
          <w:tcPr>
            <w:tcW w:w="2551" w:type="dxa"/>
          </w:tcPr>
          <w:p w:rsidR="004A7EFA" w:rsidRPr="004A7EFA" w:rsidRDefault="004A7EFA" w:rsidP="007D2031">
            <w:pPr>
              <w:pStyle w:val="a5"/>
            </w:pPr>
          </w:p>
        </w:tc>
        <w:tc>
          <w:tcPr>
            <w:tcW w:w="2659" w:type="dxa"/>
          </w:tcPr>
          <w:p w:rsidR="004A7EFA" w:rsidRPr="004A7EFA" w:rsidRDefault="004A7EFA" w:rsidP="007D2031">
            <w:pPr>
              <w:pStyle w:val="a5"/>
            </w:pPr>
            <w:r w:rsidRPr="004A7EFA">
              <w:t xml:space="preserve">Раздел «Наставничество» на сайте </w:t>
            </w:r>
            <w:r w:rsidRPr="004A7EFA">
              <w:rPr>
                <w:lang w:val="en-US"/>
              </w:rPr>
              <w:t>school</w:t>
            </w:r>
            <w:r w:rsidRPr="004A7EFA">
              <w:t>1-</w:t>
            </w:r>
            <w:r w:rsidRPr="004A7EFA">
              <w:rPr>
                <w:lang w:val="en-US"/>
              </w:rPr>
              <w:t>muqur</w:t>
            </w:r>
            <w:r w:rsidRPr="004A7EFA">
              <w:t>-</w:t>
            </w:r>
            <w:r w:rsidRPr="004A7EFA">
              <w:rPr>
                <w:lang w:val="en-US"/>
              </w:rPr>
              <w:t>aksy</w:t>
            </w:r>
            <w:r w:rsidRPr="004A7EFA">
              <w:t>.</w:t>
            </w:r>
            <w:r w:rsidRPr="004A7EFA">
              <w:rPr>
                <w:lang w:val="en-US"/>
              </w:rPr>
              <w:t>rtyva</w:t>
            </w:r>
            <w:r w:rsidRPr="004A7EFA">
              <w:t>.</w:t>
            </w:r>
            <w:r w:rsidRPr="004A7EFA">
              <w:rPr>
                <w:lang w:val="en-US"/>
              </w:rPr>
              <w:t>ru</w:t>
            </w:r>
          </w:p>
        </w:tc>
      </w:tr>
      <w:tr w:rsidR="004A7EFA" w:rsidRPr="004A7EFA" w:rsidTr="007D2031">
        <w:tc>
          <w:tcPr>
            <w:tcW w:w="553" w:type="dxa"/>
          </w:tcPr>
          <w:p w:rsidR="004A7EFA" w:rsidRPr="004A7EFA" w:rsidRDefault="004A7EFA" w:rsidP="007D2031">
            <w:pPr>
              <w:pStyle w:val="a5"/>
            </w:pPr>
            <w:r w:rsidRPr="004A7EFA">
              <w:t>4</w:t>
            </w:r>
          </w:p>
        </w:tc>
        <w:tc>
          <w:tcPr>
            <w:tcW w:w="3700" w:type="dxa"/>
          </w:tcPr>
          <w:p w:rsidR="004A7EFA" w:rsidRPr="004A7EFA" w:rsidRDefault="004A7EFA" w:rsidP="007D2031">
            <w:pPr>
              <w:pStyle w:val="a5"/>
            </w:pPr>
            <w:r w:rsidRPr="004A7EFA">
              <w:t xml:space="preserve">Локальные акты, регламентирующие меры стимулирования педагогических работников, вовлеченных в систему наставничества на уровне </w:t>
            </w:r>
            <w:r w:rsidRPr="004A7EFA">
              <w:lastRenderedPageBreak/>
              <w:t>образовательной организации</w:t>
            </w:r>
          </w:p>
        </w:tc>
        <w:tc>
          <w:tcPr>
            <w:tcW w:w="2551" w:type="dxa"/>
          </w:tcPr>
          <w:p w:rsidR="004A7EFA" w:rsidRPr="004A7EFA" w:rsidRDefault="004A7EFA" w:rsidP="007D2031">
            <w:pPr>
              <w:pStyle w:val="a5"/>
              <w:rPr>
                <w:lang w:val="en-US"/>
              </w:rPr>
            </w:pPr>
            <w:r w:rsidRPr="004A7EFA">
              <w:lastRenderedPageBreak/>
              <w:t>отсутствует</w:t>
            </w:r>
          </w:p>
        </w:tc>
        <w:tc>
          <w:tcPr>
            <w:tcW w:w="2659" w:type="dxa"/>
          </w:tcPr>
          <w:p w:rsidR="004A7EFA" w:rsidRPr="004A7EFA" w:rsidRDefault="004A7EFA" w:rsidP="007D2031">
            <w:pPr>
              <w:pStyle w:val="a5"/>
            </w:pPr>
          </w:p>
        </w:tc>
      </w:tr>
    </w:tbl>
    <w:p w:rsidR="004A7EFA" w:rsidRPr="004A7EFA" w:rsidRDefault="004A7EFA" w:rsidP="004A7EFA">
      <w:pPr>
        <w:pStyle w:val="a5"/>
      </w:pPr>
    </w:p>
    <w:p w:rsidR="004A7EFA" w:rsidRPr="004A7EFA" w:rsidRDefault="004A7EFA" w:rsidP="004A7EFA">
      <w:pPr>
        <w:pStyle w:val="a5"/>
        <w:jc w:val="center"/>
      </w:pPr>
      <w:r w:rsidRPr="004A7EFA">
        <w:t>МБОУ «СОШ № 2» с.Мугур-Аксы</w:t>
      </w:r>
    </w:p>
    <w:tbl>
      <w:tblPr>
        <w:tblStyle w:val="a8"/>
        <w:tblW w:w="0" w:type="auto"/>
        <w:tblInd w:w="108" w:type="dxa"/>
        <w:tblLook w:val="04A0"/>
      </w:tblPr>
      <w:tblGrid>
        <w:gridCol w:w="553"/>
        <w:gridCol w:w="3700"/>
        <w:gridCol w:w="2551"/>
        <w:gridCol w:w="2659"/>
      </w:tblGrid>
      <w:tr w:rsidR="004A7EFA" w:rsidRPr="004A7EFA" w:rsidTr="007D2031">
        <w:tc>
          <w:tcPr>
            <w:tcW w:w="553" w:type="dxa"/>
          </w:tcPr>
          <w:p w:rsidR="004A7EFA" w:rsidRPr="004A7EFA" w:rsidRDefault="004A7EFA" w:rsidP="007D2031">
            <w:pPr>
              <w:pStyle w:val="a5"/>
            </w:pPr>
            <w:r w:rsidRPr="004A7EFA">
              <w:t>№</w:t>
            </w:r>
          </w:p>
        </w:tc>
        <w:tc>
          <w:tcPr>
            <w:tcW w:w="3700" w:type="dxa"/>
          </w:tcPr>
          <w:p w:rsidR="004A7EFA" w:rsidRPr="004A7EFA" w:rsidRDefault="004A7EFA" w:rsidP="007D2031">
            <w:pPr>
              <w:pStyle w:val="a5"/>
            </w:pPr>
            <w:r w:rsidRPr="004A7EFA">
              <w:t>Показатель</w:t>
            </w:r>
          </w:p>
        </w:tc>
        <w:tc>
          <w:tcPr>
            <w:tcW w:w="2551" w:type="dxa"/>
          </w:tcPr>
          <w:p w:rsidR="004A7EFA" w:rsidRPr="004A7EFA" w:rsidRDefault="004A7EFA" w:rsidP="007D2031">
            <w:pPr>
              <w:pStyle w:val="a5"/>
            </w:pPr>
            <w:r w:rsidRPr="004A7EFA">
              <w:t>Отметка о наличии (имеется/отсутствует)</w:t>
            </w:r>
          </w:p>
        </w:tc>
        <w:tc>
          <w:tcPr>
            <w:tcW w:w="2659" w:type="dxa"/>
          </w:tcPr>
          <w:p w:rsidR="004A7EFA" w:rsidRPr="004A7EFA" w:rsidRDefault="004A7EFA" w:rsidP="007D2031">
            <w:pPr>
              <w:pStyle w:val="a5"/>
            </w:pPr>
            <w:r w:rsidRPr="004A7EFA">
              <w:t>Значение показателя</w:t>
            </w:r>
          </w:p>
        </w:tc>
      </w:tr>
      <w:tr w:rsidR="004A7EFA" w:rsidRPr="004A7EFA" w:rsidTr="007D2031">
        <w:tc>
          <w:tcPr>
            <w:tcW w:w="553" w:type="dxa"/>
          </w:tcPr>
          <w:p w:rsidR="004A7EFA" w:rsidRPr="004A7EFA" w:rsidRDefault="004A7EFA" w:rsidP="007D2031">
            <w:pPr>
              <w:pStyle w:val="a5"/>
            </w:pPr>
            <w:r w:rsidRPr="004A7EFA">
              <w:t>1</w:t>
            </w:r>
          </w:p>
        </w:tc>
        <w:tc>
          <w:tcPr>
            <w:tcW w:w="3700" w:type="dxa"/>
          </w:tcPr>
          <w:p w:rsidR="004A7EFA" w:rsidRPr="004A7EFA" w:rsidRDefault="004A7EFA" w:rsidP="007D2031">
            <w:pPr>
              <w:pStyle w:val="a5"/>
            </w:pPr>
            <w:r w:rsidRPr="004A7EFA">
              <w:t>Акт об утверждении Положения о системе наставничества педагогических работников</w:t>
            </w:r>
          </w:p>
        </w:tc>
        <w:tc>
          <w:tcPr>
            <w:tcW w:w="2551" w:type="dxa"/>
          </w:tcPr>
          <w:p w:rsidR="004A7EFA" w:rsidRPr="004A7EFA" w:rsidRDefault="004A7EFA" w:rsidP="007D2031">
            <w:pPr>
              <w:pStyle w:val="a5"/>
            </w:pPr>
          </w:p>
        </w:tc>
        <w:tc>
          <w:tcPr>
            <w:tcW w:w="2659" w:type="dxa"/>
          </w:tcPr>
          <w:p w:rsidR="004A7EFA" w:rsidRPr="004A7EFA" w:rsidRDefault="004A7EFA" w:rsidP="007D2031">
            <w:pPr>
              <w:pStyle w:val="a5"/>
            </w:pPr>
            <w:r w:rsidRPr="004A7EFA">
              <w:t>«Положение модели наставничества обучающихся, а также молодых педаогов до 35 лет, в том числесо стажем до 3 лет, в МБОУ СОШ № 2 с.Мугур-Аксы Монгун-Тайгинского кожууна Республики Тыва», приказ школы от 09.04.2022 г. № 52.</w:t>
            </w:r>
          </w:p>
        </w:tc>
      </w:tr>
      <w:tr w:rsidR="004A7EFA" w:rsidRPr="004A7EFA" w:rsidTr="007D2031">
        <w:tc>
          <w:tcPr>
            <w:tcW w:w="553" w:type="dxa"/>
          </w:tcPr>
          <w:p w:rsidR="004A7EFA" w:rsidRPr="004A7EFA" w:rsidRDefault="004A7EFA" w:rsidP="007D2031">
            <w:pPr>
              <w:pStyle w:val="a5"/>
            </w:pPr>
            <w:r w:rsidRPr="004A7EFA">
              <w:t>2</w:t>
            </w:r>
          </w:p>
        </w:tc>
        <w:tc>
          <w:tcPr>
            <w:tcW w:w="3700" w:type="dxa"/>
          </w:tcPr>
          <w:p w:rsidR="004A7EFA" w:rsidRPr="004A7EFA" w:rsidRDefault="004A7EFA" w:rsidP="007D2031">
            <w:pPr>
              <w:pStyle w:val="a5"/>
            </w:pPr>
            <w:r w:rsidRPr="004A7EFA">
              <w:t>Единая информационная база наставников</w:t>
            </w:r>
          </w:p>
        </w:tc>
        <w:tc>
          <w:tcPr>
            <w:tcW w:w="2551" w:type="dxa"/>
          </w:tcPr>
          <w:p w:rsidR="004A7EFA" w:rsidRPr="004A7EFA" w:rsidRDefault="004A7EFA" w:rsidP="007D2031">
            <w:pPr>
              <w:pStyle w:val="a5"/>
            </w:pPr>
            <w:r w:rsidRPr="004A7EFA">
              <w:t>отсутствует</w:t>
            </w:r>
          </w:p>
        </w:tc>
        <w:tc>
          <w:tcPr>
            <w:tcW w:w="2659" w:type="dxa"/>
          </w:tcPr>
          <w:p w:rsidR="004A7EFA" w:rsidRPr="004A7EFA" w:rsidRDefault="004A7EFA" w:rsidP="007D2031">
            <w:pPr>
              <w:pStyle w:val="a5"/>
            </w:pPr>
          </w:p>
        </w:tc>
      </w:tr>
      <w:tr w:rsidR="004A7EFA" w:rsidRPr="004A7EFA" w:rsidTr="007D2031">
        <w:tc>
          <w:tcPr>
            <w:tcW w:w="553" w:type="dxa"/>
          </w:tcPr>
          <w:p w:rsidR="004A7EFA" w:rsidRPr="004A7EFA" w:rsidRDefault="004A7EFA" w:rsidP="007D2031">
            <w:pPr>
              <w:pStyle w:val="a5"/>
            </w:pPr>
            <w:r w:rsidRPr="004A7EFA">
              <w:t>3</w:t>
            </w:r>
          </w:p>
        </w:tc>
        <w:tc>
          <w:tcPr>
            <w:tcW w:w="3700" w:type="dxa"/>
          </w:tcPr>
          <w:p w:rsidR="004A7EFA" w:rsidRPr="004A7EFA" w:rsidRDefault="004A7EFA" w:rsidP="007D2031">
            <w:pPr>
              <w:pStyle w:val="a5"/>
            </w:pPr>
            <w:r w:rsidRPr="004A7EFA">
              <w:t>Информационный ресурс для сопровождения наставничества педагогических работников  (раздел, на сайте)</w:t>
            </w:r>
          </w:p>
        </w:tc>
        <w:tc>
          <w:tcPr>
            <w:tcW w:w="2551" w:type="dxa"/>
          </w:tcPr>
          <w:p w:rsidR="004A7EFA" w:rsidRPr="004A7EFA" w:rsidRDefault="004A7EFA" w:rsidP="007D2031">
            <w:pPr>
              <w:pStyle w:val="a5"/>
            </w:pPr>
          </w:p>
        </w:tc>
        <w:tc>
          <w:tcPr>
            <w:tcW w:w="2659" w:type="dxa"/>
          </w:tcPr>
          <w:p w:rsidR="004A7EFA" w:rsidRPr="004A7EFA" w:rsidRDefault="004A7EFA" w:rsidP="007D2031">
            <w:pPr>
              <w:pStyle w:val="a5"/>
            </w:pPr>
            <w:r w:rsidRPr="004A7EFA">
              <w:t xml:space="preserve">Раздел «Наставничество» на сайте школы </w:t>
            </w:r>
            <w:r w:rsidRPr="004A7EFA">
              <w:rPr>
                <w:lang w:val="en-US"/>
              </w:rPr>
              <w:t>school</w:t>
            </w:r>
            <w:r w:rsidRPr="004A7EFA">
              <w:t>2-</w:t>
            </w:r>
            <w:r w:rsidRPr="004A7EFA">
              <w:rPr>
                <w:lang w:val="en-US"/>
              </w:rPr>
              <w:t>muqur</w:t>
            </w:r>
            <w:r w:rsidRPr="004A7EFA">
              <w:t>-</w:t>
            </w:r>
            <w:r w:rsidRPr="004A7EFA">
              <w:rPr>
                <w:lang w:val="en-US"/>
              </w:rPr>
              <w:t>aksy</w:t>
            </w:r>
            <w:r w:rsidRPr="004A7EFA">
              <w:t>.</w:t>
            </w:r>
            <w:r w:rsidRPr="004A7EFA">
              <w:rPr>
                <w:lang w:val="en-US"/>
              </w:rPr>
              <w:t>rtyva</w:t>
            </w:r>
            <w:r w:rsidRPr="004A7EFA">
              <w:t>.</w:t>
            </w:r>
            <w:r w:rsidRPr="004A7EFA">
              <w:rPr>
                <w:lang w:val="en-US"/>
              </w:rPr>
              <w:t>ru</w:t>
            </w:r>
          </w:p>
        </w:tc>
      </w:tr>
      <w:tr w:rsidR="004A7EFA" w:rsidRPr="004A7EFA" w:rsidTr="007D2031">
        <w:tc>
          <w:tcPr>
            <w:tcW w:w="553" w:type="dxa"/>
          </w:tcPr>
          <w:p w:rsidR="004A7EFA" w:rsidRPr="004A7EFA" w:rsidRDefault="004A7EFA" w:rsidP="007D2031">
            <w:pPr>
              <w:pStyle w:val="a5"/>
            </w:pPr>
            <w:r w:rsidRPr="004A7EFA">
              <w:t>4</w:t>
            </w:r>
          </w:p>
        </w:tc>
        <w:tc>
          <w:tcPr>
            <w:tcW w:w="3700" w:type="dxa"/>
          </w:tcPr>
          <w:p w:rsidR="004A7EFA" w:rsidRPr="004A7EFA" w:rsidRDefault="004A7EFA" w:rsidP="007D2031">
            <w:pPr>
              <w:pStyle w:val="a5"/>
            </w:pPr>
            <w:r w:rsidRPr="004A7EFA">
              <w:t>Локальные акты, регламентирующие меры стимулирования педагогических работников, вовлеченных в систему наставничества на уровне образовательной организации</w:t>
            </w:r>
          </w:p>
        </w:tc>
        <w:tc>
          <w:tcPr>
            <w:tcW w:w="2551" w:type="dxa"/>
          </w:tcPr>
          <w:p w:rsidR="004A7EFA" w:rsidRPr="004A7EFA" w:rsidRDefault="004A7EFA" w:rsidP="007D2031">
            <w:pPr>
              <w:pStyle w:val="a5"/>
            </w:pPr>
            <w:r w:rsidRPr="004A7EFA">
              <w:t>отсутствует</w:t>
            </w:r>
          </w:p>
        </w:tc>
        <w:tc>
          <w:tcPr>
            <w:tcW w:w="2659" w:type="dxa"/>
          </w:tcPr>
          <w:p w:rsidR="004A7EFA" w:rsidRPr="004A7EFA" w:rsidRDefault="004A7EFA" w:rsidP="007D2031">
            <w:pPr>
              <w:pStyle w:val="a5"/>
            </w:pPr>
          </w:p>
        </w:tc>
      </w:tr>
    </w:tbl>
    <w:p w:rsidR="004A7EFA" w:rsidRPr="004A7EFA" w:rsidRDefault="004A7EFA" w:rsidP="004A7EFA">
      <w:pPr>
        <w:pStyle w:val="a5"/>
      </w:pPr>
    </w:p>
    <w:p w:rsidR="004A7EFA" w:rsidRPr="004A7EFA" w:rsidRDefault="004A7EFA" w:rsidP="004A7EFA">
      <w:pPr>
        <w:pStyle w:val="a5"/>
        <w:jc w:val="center"/>
      </w:pPr>
      <w:r w:rsidRPr="004A7EFA">
        <w:t>МБОУ Моген-Буренская СОШ с.Кызыл-Хая</w:t>
      </w:r>
    </w:p>
    <w:tbl>
      <w:tblPr>
        <w:tblStyle w:val="a8"/>
        <w:tblW w:w="0" w:type="auto"/>
        <w:tblInd w:w="108" w:type="dxa"/>
        <w:tblLook w:val="04A0"/>
      </w:tblPr>
      <w:tblGrid>
        <w:gridCol w:w="553"/>
        <w:gridCol w:w="3700"/>
        <w:gridCol w:w="2551"/>
        <w:gridCol w:w="2659"/>
      </w:tblGrid>
      <w:tr w:rsidR="004A7EFA" w:rsidRPr="004A7EFA" w:rsidTr="007D2031">
        <w:tc>
          <w:tcPr>
            <w:tcW w:w="553" w:type="dxa"/>
          </w:tcPr>
          <w:p w:rsidR="004A7EFA" w:rsidRPr="004A7EFA" w:rsidRDefault="004A7EFA" w:rsidP="007D2031">
            <w:pPr>
              <w:pStyle w:val="a5"/>
            </w:pPr>
            <w:r w:rsidRPr="004A7EFA">
              <w:t>№</w:t>
            </w:r>
          </w:p>
        </w:tc>
        <w:tc>
          <w:tcPr>
            <w:tcW w:w="3700" w:type="dxa"/>
          </w:tcPr>
          <w:p w:rsidR="004A7EFA" w:rsidRPr="004A7EFA" w:rsidRDefault="004A7EFA" w:rsidP="007D2031">
            <w:pPr>
              <w:pStyle w:val="a5"/>
            </w:pPr>
            <w:r w:rsidRPr="004A7EFA">
              <w:t>Показатель</w:t>
            </w:r>
          </w:p>
        </w:tc>
        <w:tc>
          <w:tcPr>
            <w:tcW w:w="2551" w:type="dxa"/>
          </w:tcPr>
          <w:p w:rsidR="004A7EFA" w:rsidRPr="004A7EFA" w:rsidRDefault="004A7EFA" w:rsidP="007D2031">
            <w:pPr>
              <w:pStyle w:val="a5"/>
            </w:pPr>
            <w:r w:rsidRPr="004A7EFA">
              <w:t>Отметка о наличии (имеется/отсутствует)</w:t>
            </w:r>
          </w:p>
        </w:tc>
        <w:tc>
          <w:tcPr>
            <w:tcW w:w="2659" w:type="dxa"/>
          </w:tcPr>
          <w:p w:rsidR="004A7EFA" w:rsidRPr="004A7EFA" w:rsidRDefault="004A7EFA" w:rsidP="007D2031">
            <w:pPr>
              <w:pStyle w:val="a5"/>
            </w:pPr>
            <w:r w:rsidRPr="004A7EFA">
              <w:t>Значение показателя</w:t>
            </w:r>
          </w:p>
        </w:tc>
      </w:tr>
      <w:tr w:rsidR="004A7EFA" w:rsidRPr="004A7EFA" w:rsidTr="007D2031">
        <w:tc>
          <w:tcPr>
            <w:tcW w:w="553" w:type="dxa"/>
          </w:tcPr>
          <w:p w:rsidR="004A7EFA" w:rsidRPr="004A7EFA" w:rsidRDefault="004A7EFA" w:rsidP="007D2031">
            <w:pPr>
              <w:pStyle w:val="a5"/>
            </w:pPr>
            <w:r w:rsidRPr="004A7EFA">
              <w:t>1</w:t>
            </w:r>
          </w:p>
        </w:tc>
        <w:tc>
          <w:tcPr>
            <w:tcW w:w="3700" w:type="dxa"/>
          </w:tcPr>
          <w:p w:rsidR="004A7EFA" w:rsidRPr="004A7EFA" w:rsidRDefault="004A7EFA" w:rsidP="007D2031">
            <w:pPr>
              <w:pStyle w:val="a5"/>
            </w:pPr>
            <w:r w:rsidRPr="004A7EFA">
              <w:t>Акт об утверждении Положения о системе наставничества педагогических работников</w:t>
            </w:r>
          </w:p>
        </w:tc>
        <w:tc>
          <w:tcPr>
            <w:tcW w:w="2551" w:type="dxa"/>
          </w:tcPr>
          <w:p w:rsidR="004A7EFA" w:rsidRPr="004A7EFA" w:rsidRDefault="004A7EFA" w:rsidP="007D2031">
            <w:r w:rsidRPr="004A7EFA">
              <w:t>отсутствует</w:t>
            </w:r>
          </w:p>
        </w:tc>
        <w:tc>
          <w:tcPr>
            <w:tcW w:w="2659" w:type="dxa"/>
          </w:tcPr>
          <w:p w:rsidR="004A7EFA" w:rsidRPr="004A7EFA" w:rsidRDefault="004A7EFA" w:rsidP="007D2031">
            <w:pPr>
              <w:pStyle w:val="a5"/>
            </w:pPr>
          </w:p>
        </w:tc>
      </w:tr>
      <w:tr w:rsidR="004A7EFA" w:rsidRPr="004A7EFA" w:rsidTr="007D2031">
        <w:tc>
          <w:tcPr>
            <w:tcW w:w="553" w:type="dxa"/>
          </w:tcPr>
          <w:p w:rsidR="004A7EFA" w:rsidRPr="004A7EFA" w:rsidRDefault="004A7EFA" w:rsidP="007D2031">
            <w:pPr>
              <w:pStyle w:val="a5"/>
            </w:pPr>
            <w:r w:rsidRPr="004A7EFA">
              <w:t>2</w:t>
            </w:r>
          </w:p>
        </w:tc>
        <w:tc>
          <w:tcPr>
            <w:tcW w:w="3700" w:type="dxa"/>
          </w:tcPr>
          <w:p w:rsidR="004A7EFA" w:rsidRPr="004A7EFA" w:rsidRDefault="004A7EFA" w:rsidP="007D2031">
            <w:pPr>
              <w:pStyle w:val="a5"/>
            </w:pPr>
            <w:r w:rsidRPr="004A7EFA">
              <w:t>Единая информационная база наставников</w:t>
            </w:r>
          </w:p>
        </w:tc>
        <w:tc>
          <w:tcPr>
            <w:tcW w:w="2551" w:type="dxa"/>
          </w:tcPr>
          <w:p w:rsidR="004A7EFA" w:rsidRPr="004A7EFA" w:rsidRDefault="004A7EFA" w:rsidP="007D2031">
            <w:r w:rsidRPr="004A7EFA">
              <w:t>отсутствует</w:t>
            </w:r>
          </w:p>
        </w:tc>
        <w:tc>
          <w:tcPr>
            <w:tcW w:w="2659" w:type="dxa"/>
          </w:tcPr>
          <w:p w:rsidR="004A7EFA" w:rsidRPr="004A7EFA" w:rsidRDefault="004A7EFA" w:rsidP="007D2031">
            <w:pPr>
              <w:pStyle w:val="a5"/>
            </w:pPr>
          </w:p>
        </w:tc>
      </w:tr>
      <w:tr w:rsidR="004A7EFA" w:rsidRPr="004A7EFA" w:rsidTr="007D2031">
        <w:tc>
          <w:tcPr>
            <w:tcW w:w="553" w:type="dxa"/>
          </w:tcPr>
          <w:p w:rsidR="004A7EFA" w:rsidRPr="004A7EFA" w:rsidRDefault="004A7EFA" w:rsidP="007D2031">
            <w:pPr>
              <w:pStyle w:val="a5"/>
            </w:pPr>
            <w:r w:rsidRPr="004A7EFA">
              <w:t>3</w:t>
            </w:r>
          </w:p>
        </w:tc>
        <w:tc>
          <w:tcPr>
            <w:tcW w:w="3700" w:type="dxa"/>
          </w:tcPr>
          <w:p w:rsidR="004A7EFA" w:rsidRPr="004A7EFA" w:rsidRDefault="004A7EFA" w:rsidP="007D2031">
            <w:pPr>
              <w:pStyle w:val="a5"/>
            </w:pPr>
            <w:r w:rsidRPr="004A7EFA">
              <w:t>Информационный ресурс для сопровождения наставничества педагогических работников  (раздел, на сайте)</w:t>
            </w:r>
          </w:p>
        </w:tc>
        <w:tc>
          <w:tcPr>
            <w:tcW w:w="2551" w:type="dxa"/>
          </w:tcPr>
          <w:p w:rsidR="004A7EFA" w:rsidRPr="004A7EFA" w:rsidRDefault="004A7EFA" w:rsidP="007D2031">
            <w:r w:rsidRPr="004A7EFA">
              <w:t>отсутствует</w:t>
            </w:r>
          </w:p>
        </w:tc>
        <w:tc>
          <w:tcPr>
            <w:tcW w:w="2659" w:type="dxa"/>
          </w:tcPr>
          <w:p w:rsidR="004A7EFA" w:rsidRPr="004A7EFA" w:rsidRDefault="004A7EFA" w:rsidP="007D2031">
            <w:pPr>
              <w:pStyle w:val="a5"/>
            </w:pPr>
          </w:p>
        </w:tc>
      </w:tr>
      <w:tr w:rsidR="004A7EFA" w:rsidRPr="004A7EFA" w:rsidTr="007D2031">
        <w:tc>
          <w:tcPr>
            <w:tcW w:w="553" w:type="dxa"/>
          </w:tcPr>
          <w:p w:rsidR="004A7EFA" w:rsidRPr="004A7EFA" w:rsidRDefault="004A7EFA" w:rsidP="007D2031">
            <w:pPr>
              <w:pStyle w:val="a5"/>
            </w:pPr>
            <w:r w:rsidRPr="004A7EFA">
              <w:t>4</w:t>
            </w:r>
          </w:p>
        </w:tc>
        <w:tc>
          <w:tcPr>
            <w:tcW w:w="3700" w:type="dxa"/>
          </w:tcPr>
          <w:p w:rsidR="004A7EFA" w:rsidRPr="004A7EFA" w:rsidRDefault="004A7EFA" w:rsidP="007D2031">
            <w:pPr>
              <w:pStyle w:val="a5"/>
            </w:pPr>
            <w:r w:rsidRPr="004A7EFA">
              <w:t>Локальные акты, регламентирующие меры стимулирования педагогических работников, вовлеченных в систему наставничества на уровне образовательной организации</w:t>
            </w:r>
          </w:p>
        </w:tc>
        <w:tc>
          <w:tcPr>
            <w:tcW w:w="2551" w:type="dxa"/>
          </w:tcPr>
          <w:p w:rsidR="004A7EFA" w:rsidRPr="004A7EFA" w:rsidRDefault="004A7EFA" w:rsidP="007D2031">
            <w:r w:rsidRPr="004A7EFA">
              <w:t>отсутствует</w:t>
            </w:r>
          </w:p>
        </w:tc>
        <w:tc>
          <w:tcPr>
            <w:tcW w:w="2659" w:type="dxa"/>
          </w:tcPr>
          <w:p w:rsidR="004A7EFA" w:rsidRPr="004A7EFA" w:rsidRDefault="004A7EFA" w:rsidP="007D2031">
            <w:pPr>
              <w:pStyle w:val="a5"/>
            </w:pPr>
          </w:p>
        </w:tc>
      </w:tr>
    </w:tbl>
    <w:p w:rsidR="004A7EFA" w:rsidRPr="004A7EFA" w:rsidRDefault="004A7EFA" w:rsidP="004A7EFA">
      <w:pPr>
        <w:pStyle w:val="a5"/>
      </w:pPr>
    </w:p>
    <w:p w:rsidR="004A7EFA" w:rsidRPr="004A7EFA" w:rsidRDefault="004A7EFA" w:rsidP="004A7EFA">
      <w:pPr>
        <w:pStyle w:val="a5"/>
        <w:jc w:val="center"/>
      </w:pPr>
      <w:r w:rsidRPr="004A7EFA">
        <w:t xml:space="preserve">МБОУ Тоолайлыгская начальная общеобразовательная школа </w:t>
      </w:r>
    </w:p>
    <w:tbl>
      <w:tblPr>
        <w:tblStyle w:val="a8"/>
        <w:tblW w:w="0" w:type="auto"/>
        <w:tblInd w:w="108" w:type="dxa"/>
        <w:tblLook w:val="04A0"/>
      </w:tblPr>
      <w:tblGrid>
        <w:gridCol w:w="553"/>
        <w:gridCol w:w="3700"/>
        <w:gridCol w:w="2551"/>
        <w:gridCol w:w="2659"/>
      </w:tblGrid>
      <w:tr w:rsidR="004A7EFA" w:rsidRPr="004A7EFA" w:rsidTr="007D2031">
        <w:tc>
          <w:tcPr>
            <w:tcW w:w="553" w:type="dxa"/>
          </w:tcPr>
          <w:p w:rsidR="004A7EFA" w:rsidRPr="004A7EFA" w:rsidRDefault="004A7EFA" w:rsidP="007D2031">
            <w:pPr>
              <w:pStyle w:val="a5"/>
            </w:pPr>
            <w:r w:rsidRPr="004A7EFA">
              <w:t>№</w:t>
            </w:r>
          </w:p>
        </w:tc>
        <w:tc>
          <w:tcPr>
            <w:tcW w:w="3700" w:type="dxa"/>
          </w:tcPr>
          <w:p w:rsidR="004A7EFA" w:rsidRPr="004A7EFA" w:rsidRDefault="004A7EFA" w:rsidP="007D2031">
            <w:pPr>
              <w:pStyle w:val="a5"/>
            </w:pPr>
            <w:r w:rsidRPr="004A7EFA">
              <w:t>Показатель</w:t>
            </w:r>
          </w:p>
        </w:tc>
        <w:tc>
          <w:tcPr>
            <w:tcW w:w="2551" w:type="dxa"/>
          </w:tcPr>
          <w:p w:rsidR="004A7EFA" w:rsidRPr="004A7EFA" w:rsidRDefault="004A7EFA" w:rsidP="007D2031">
            <w:pPr>
              <w:pStyle w:val="a5"/>
            </w:pPr>
            <w:r w:rsidRPr="004A7EFA">
              <w:t>Отметка о наличии (имеется/отсутствует)</w:t>
            </w:r>
          </w:p>
        </w:tc>
        <w:tc>
          <w:tcPr>
            <w:tcW w:w="2659" w:type="dxa"/>
          </w:tcPr>
          <w:p w:rsidR="004A7EFA" w:rsidRPr="004A7EFA" w:rsidRDefault="004A7EFA" w:rsidP="007D2031">
            <w:pPr>
              <w:pStyle w:val="a5"/>
            </w:pPr>
            <w:r w:rsidRPr="004A7EFA">
              <w:t>Значение показателя</w:t>
            </w:r>
          </w:p>
        </w:tc>
      </w:tr>
      <w:tr w:rsidR="004A7EFA" w:rsidRPr="004A7EFA" w:rsidTr="007D2031">
        <w:tc>
          <w:tcPr>
            <w:tcW w:w="553" w:type="dxa"/>
          </w:tcPr>
          <w:p w:rsidR="004A7EFA" w:rsidRPr="004A7EFA" w:rsidRDefault="004A7EFA" w:rsidP="007D2031">
            <w:pPr>
              <w:pStyle w:val="a5"/>
            </w:pPr>
            <w:r w:rsidRPr="004A7EFA">
              <w:t>1</w:t>
            </w:r>
          </w:p>
        </w:tc>
        <w:tc>
          <w:tcPr>
            <w:tcW w:w="3700" w:type="dxa"/>
          </w:tcPr>
          <w:p w:rsidR="004A7EFA" w:rsidRPr="004A7EFA" w:rsidRDefault="004A7EFA" w:rsidP="007D2031">
            <w:pPr>
              <w:pStyle w:val="a5"/>
            </w:pPr>
            <w:r w:rsidRPr="004A7EFA">
              <w:t>Акт об утверждении Положения о системе наставничества педагогических работников</w:t>
            </w:r>
          </w:p>
        </w:tc>
        <w:tc>
          <w:tcPr>
            <w:tcW w:w="2551" w:type="dxa"/>
          </w:tcPr>
          <w:p w:rsidR="004A7EFA" w:rsidRPr="004A7EFA" w:rsidRDefault="004A7EFA" w:rsidP="007D2031">
            <w:pPr>
              <w:pStyle w:val="a5"/>
            </w:pPr>
            <w:r w:rsidRPr="004A7EFA">
              <w:t>имеется</w:t>
            </w:r>
          </w:p>
        </w:tc>
        <w:tc>
          <w:tcPr>
            <w:tcW w:w="2659" w:type="dxa"/>
          </w:tcPr>
          <w:p w:rsidR="004A7EFA" w:rsidRPr="004A7EFA" w:rsidRDefault="004A7EFA" w:rsidP="007D2031">
            <w:pPr>
              <w:pStyle w:val="a5"/>
            </w:pPr>
          </w:p>
        </w:tc>
      </w:tr>
      <w:tr w:rsidR="004A7EFA" w:rsidRPr="004A7EFA" w:rsidTr="007D2031">
        <w:tc>
          <w:tcPr>
            <w:tcW w:w="553" w:type="dxa"/>
          </w:tcPr>
          <w:p w:rsidR="004A7EFA" w:rsidRPr="004A7EFA" w:rsidRDefault="004A7EFA" w:rsidP="007D2031">
            <w:pPr>
              <w:pStyle w:val="a5"/>
            </w:pPr>
            <w:r w:rsidRPr="004A7EFA">
              <w:t>2</w:t>
            </w:r>
          </w:p>
        </w:tc>
        <w:tc>
          <w:tcPr>
            <w:tcW w:w="3700" w:type="dxa"/>
          </w:tcPr>
          <w:p w:rsidR="004A7EFA" w:rsidRPr="004A7EFA" w:rsidRDefault="004A7EFA" w:rsidP="007D2031">
            <w:pPr>
              <w:pStyle w:val="a5"/>
            </w:pPr>
            <w:r w:rsidRPr="004A7EFA">
              <w:t>Единая информационная база наставников</w:t>
            </w:r>
          </w:p>
        </w:tc>
        <w:tc>
          <w:tcPr>
            <w:tcW w:w="2551" w:type="dxa"/>
          </w:tcPr>
          <w:p w:rsidR="004A7EFA" w:rsidRPr="004A7EFA" w:rsidRDefault="004A7EFA" w:rsidP="007D2031">
            <w:pPr>
              <w:pStyle w:val="a5"/>
            </w:pPr>
            <w:r w:rsidRPr="004A7EFA">
              <w:t>отсутствуе</w:t>
            </w:r>
          </w:p>
        </w:tc>
        <w:tc>
          <w:tcPr>
            <w:tcW w:w="2659" w:type="dxa"/>
          </w:tcPr>
          <w:p w:rsidR="004A7EFA" w:rsidRPr="004A7EFA" w:rsidRDefault="004A7EFA" w:rsidP="007D2031">
            <w:pPr>
              <w:pStyle w:val="a5"/>
            </w:pPr>
          </w:p>
        </w:tc>
      </w:tr>
      <w:tr w:rsidR="004A7EFA" w:rsidRPr="004A7EFA" w:rsidTr="007D2031">
        <w:tc>
          <w:tcPr>
            <w:tcW w:w="553" w:type="dxa"/>
          </w:tcPr>
          <w:p w:rsidR="004A7EFA" w:rsidRPr="004A7EFA" w:rsidRDefault="004A7EFA" w:rsidP="007D2031">
            <w:pPr>
              <w:pStyle w:val="a5"/>
            </w:pPr>
            <w:r w:rsidRPr="004A7EFA">
              <w:t>3</w:t>
            </w:r>
          </w:p>
        </w:tc>
        <w:tc>
          <w:tcPr>
            <w:tcW w:w="3700" w:type="dxa"/>
          </w:tcPr>
          <w:p w:rsidR="004A7EFA" w:rsidRPr="004A7EFA" w:rsidRDefault="004A7EFA" w:rsidP="007D2031">
            <w:pPr>
              <w:pStyle w:val="a5"/>
            </w:pPr>
            <w:r w:rsidRPr="004A7EFA">
              <w:t>Информационный ресурс для сопровождения наставничества педагогических работников  (раздел, на сайте)</w:t>
            </w:r>
          </w:p>
        </w:tc>
        <w:tc>
          <w:tcPr>
            <w:tcW w:w="2551" w:type="dxa"/>
          </w:tcPr>
          <w:p w:rsidR="004A7EFA" w:rsidRPr="004A7EFA" w:rsidRDefault="004A7EFA" w:rsidP="007D2031">
            <w:pPr>
              <w:pStyle w:val="a5"/>
            </w:pPr>
            <w:r w:rsidRPr="004A7EFA">
              <w:t>имеется</w:t>
            </w:r>
          </w:p>
        </w:tc>
        <w:tc>
          <w:tcPr>
            <w:tcW w:w="2659" w:type="dxa"/>
          </w:tcPr>
          <w:p w:rsidR="004A7EFA" w:rsidRPr="004A7EFA" w:rsidRDefault="004A7EFA" w:rsidP="007D2031">
            <w:pPr>
              <w:pStyle w:val="a5"/>
            </w:pPr>
            <w:r w:rsidRPr="004A7EFA">
              <w:t xml:space="preserve">«Наставничество» в разделе «Школьная методическая служба» на сайте школы </w:t>
            </w:r>
            <w:r w:rsidRPr="004A7EFA">
              <w:rPr>
                <w:lang w:val="en-US"/>
              </w:rPr>
              <w:t>nschool</w:t>
            </w:r>
            <w:r w:rsidRPr="004A7EFA">
              <w:t>-</w:t>
            </w:r>
            <w:r w:rsidRPr="004A7EFA">
              <w:rPr>
                <w:lang w:val="en-US"/>
              </w:rPr>
              <w:t>toolailyg</w:t>
            </w:r>
            <w:r w:rsidRPr="004A7EFA">
              <w:t>.</w:t>
            </w:r>
            <w:r w:rsidRPr="004A7EFA">
              <w:rPr>
                <w:lang w:val="en-US"/>
              </w:rPr>
              <w:t>rtyva</w:t>
            </w:r>
            <w:r w:rsidRPr="004A7EFA">
              <w:t>.</w:t>
            </w:r>
            <w:r w:rsidRPr="004A7EFA">
              <w:rPr>
                <w:lang w:val="en-US"/>
              </w:rPr>
              <w:t>ru</w:t>
            </w:r>
          </w:p>
        </w:tc>
      </w:tr>
      <w:tr w:rsidR="004A7EFA" w:rsidRPr="004A7EFA" w:rsidTr="007D2031">
        <w:tc>
          <w:tcPr>
            <w:tcW w:w="553" w:type="dxa"/>
          </w:tcPr>
          <w:p w:rsidR="004A7EFA" w:rsidRPr="004A7EFA" w:rsidRDefault="004A7EFA" w:rsidP="007D2031">
            <w:pPr>
              <w:pStyle w:val="a5"/>
            </w:pPr>
            <w:r w:rsidRPr="004A7EFA">
              <w:t>4</w:t>
            </w:r>
          </w:p>
        </w:tc>
        <w:tc>
          <w:tcPr>
            <w:tcW w:w="3700" w:type="dxa"/>
          </w:tcPr>
          <w:p w:rsidR="004A7EFA" w:rsidRPr="004A7EFA" w:rsidRDefault="004A7EFA" w:rsidP="007D2031">
            <w:pPr>
              <w:pStyle w:val="a5"/>
            </w:pPr>
            <w:r w:rsidRPr="004A7EFA">
              <w:t xml:space="preserve">Локальные акты, </w:t>
            </w:r>
            <w:r w:rsidRPr="004A7EFA">
              <w:lastRenderedPageBreak/>
              <w:t>регламентирующие меры стимулирования педагогических работников, вовлеченных в систему наставничества на уровне образовательной организации</w:t>
            </w:r>
          </w:p>
        </w:tc>
        <w:tc>
          <w:tcPr>
            <w:tcW w:w="2551" w:type="dxa"/>
          </w:tcPr>
          <w:p w:rsidR="004A7EFA" w:rsidRPr="004A7EFA" w:rsidRDefault="004A7EFA" w:rsidP="007D2031">
            <w:pPr>
              <w:pStyle w:val="a5"/>
            </w:pPr>
            <w:r w:rsidRPr="004A7EFA">
              <w:lastRenderedPageBreak/>
              <w:t>отсутствует</w:t>
            </w:r>
          </w:p>
        </w:tc>
        <w:tc>
          <w:tcPr>
            <w:tcW w:w="2659" w:type="dxa"/>
          </w:tcPr>
          <w:p w:rsidR="004A7EFA" w:rsidRPr="004A7EFA" w:rsidRDefault="004A7EFA" w:rsidP="007D2031">
            <w:pPr>
              <w:pStyle w:val="a5"/>
            </w:pPr>
          </w:p>
        </w:tc>
      </w:tr>
    </w:tbl>
    <w:p w:rsidR="004A7EFA" w:rsidRPr="004A7EFA" w:rsidRDefault="004A7EFA" w:rsidP="004A7EFA">
      <w:pPr>
        <w:pStyle w:val="a5"/>
      </w:pPr>
    </w:p>
    <w:p w:rsidR="004A7EFA" w:rsidRPr="004A7EFA" w:rsidRDefault="004A7EFA" w:rsidP="004A7EFA">
      <w:pPr>
        <w:pStyle w:val="a5"/>
      </w:pPr>
    </w:p>
    <w:p w:rsidR="004A7EFA" w:rsidRPr="004A7EFA" w:rsidRDefault="004A7EFA" w:rsidP="004A7EFA">
      <w:pPr>
        <w:pStyle w:val="a5"/>
        <w:jc w:val="right"/>
      </w:pPr>
      <w:r w:rsidRPr="004A7EFA">
        <w:t>Приложение 2</w:t>
      </w:r>
    </w:p>
    <w:p w:rsidR="004A7EFA" w:rsidRPr="004A7EFA" w:rsidRDefault="004A7EFA" w:rsidP="004A7EFA">
      <w:pPr>
        <w:pStyle w:val="a5"/>
      </w:pPr>
      <w:r w:rsidRPr="004A7EFA">
        <w:t>База наставников по разным формам наставничесвта «Учитель-учитель»</w:t>
      </w:r>
    </w:p>
    <w:p w:rsidR="004A7EFA" w:rsidRPr="004A7EFA" w:rsidRDefault="004A7EFA" w:rsidP="004A7EFA">
      <w:pPr>
        <w:pStyle w:val="a5"/>
      </w:pPr>
    </w:p>
    <w:tbl>
      <w:tblPr>
        <w:tblStyle w:val="a8"/>
        <w:tblW w:w="9688" w:type="dxa"/>
        <w:tblInd w:w="108" w:type="dxa"/>
        <w:tblLook w:val="04A0"/>
      </w:tblPr>
      <w:tblGrid>
        <w:gridCol w:w="709"/>
        <w:gridCol w:w="3060"/>
        <w:gridCol w:w="1965"/>
        <w:gridCol w:w="1892"/>
        <w:gridCol w:w="2062"/>
      </w:tblGrid>
      <w:tr w:rsidR="004A7EFA" w:rsidRPr="004A7EFA" w:rsidTr="007D2031">
        <w:tc>
          <w:tcPr>
            <w:tcW w:w="709" w:type="dxa"/>
          </w:tcPr>
          <w:p w:rsidR="004A7EFA" w:rsidRPr="004A7EFA" w:rsidRDefault="004A7EFA" w:rsidP="007D2031">
            <w:pPr>
              <w:pStyle w:val="a5"/>
            </w:pPr>
            <w:r w:rsidRPr="004A7EFA">
              <w:t>№</w:t>
            </w:r>
          </w:p>
        </w:tc>
        <w:tc>
          <w:tcPr>
            <w:tcW w:w="3060" w:type="dxa"/>
          </w:tcPr>
          <w:p w:rsidR="004A7EFA" w:rsidRPr="004A7EFA" w:rsidRDefault="004A7EFA" w:rsidP="007D2031">
            <w:pPr>
              <w:pStyle w:val="a5"/>
            </w:pPr>
            <w:r w:rsidRPr="004A7EFA">
              <w:t>Ф.И.О. наставника</w:t>
            </w:r>
          </w:p>
        </w:tc>
        <w:tc>
          <w:tcPr>
            <w:tcW w:w="1965" w:type="dxa"/>
          </w:tcPr>
          <w:p w:rsidR="004A7EFA" w:rsidRPr="004A7EFA" w:rsidRDefault="004A7EFA" w:rsidP="007D2031">
            <w:pPr>
              <w:pStyle w:val="a5"/>
            </w:pPr>
            <w:r w:rsidRPr="004A7EFA">
              <w:t>Место работы</w:t>
            </w:r>
          </w:p>
        </w:tc>
        <w:tc>
          <w:tcPr>
            <w:tcW w:w="1892" w:type="dxa"/>
          </w:tcPr>
          <w:p w:rsidR="004A7EFA" w:rsidRPr="004A7EFA" w:rsidRDefault="004A7EFA" w:rsidP="007D2031">
            <w:pPr>
              <w:pStyle w:val="a5"/>
            </w:pPr>
            <w:r w:rsidRPr="004A7EFA">
              <w:t>Возраст наставляемых</w:t>
            </w:r>
          </w:p>
        </w:tc>
        <w:tc>
          <w:tcPr>
            <w:tcW w:w="2062" w:type="dxa"/>
          </w:tcPr>
          <w:p w:rsidR="004A7EFA" w:rsidRPr="004A7EFA" w:rsidRDefault="004A7EFA" w:rsidP="007D2031">
            <w:pPr>
              <w:pStyle w:val="a5"/>
            </w:pPr>
            <w:r w:rsidRPr="004A7EFA">
              <w:t>Форма наставничества</w:t>
            </w:r>
          </w:p>
        </w:tc>
      </w:tr>
      <w:tr w:rsidR="004A7EFA" w:rsidRPr="004A7EFA" w:rsidTr="007D2031">
        <w:tc>
          <w:tcPr>
            <w:tcW w:w="709" w:type="dxa"/>
          </w:tcPr>
          <w:p w:rsidR="004A7EFA" w:rsidRPr="004A7EFA" w:rsidRDefault="004A7EFA" w:rsidP="004A7EFA">
            <w:pPr>
              <w:pStyle w:val="a5"/>
              <w:numPr>
                <w:ilvl w:val="0"/>
                <w:numId w:val="3"/>
              </w:numPr>
              <w:ind w:hanging="720"/>
              <w:contextualSpacing/>
            </w:pPr>
          </w:p>
        </w:tc>
        <w:tc>
          <w:tcPr>
            <w:tcW w:w="3060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Салчак Галина Шой-ооловна</w:t>
            </w:r>
          </w:p>
        </w:tc>
        <w:tc>
          <w:tcPr>
            <w:tcW w:w="1965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МБОУ СОШ №1 с.Мугур-Аксы</w:t>
            </w:r>
          </w:p>
        </w:tc>
        <w:tc>
          <w:tcPr>
            <w:tcW w:w="1892" w:type="dxa"/>
          </w:tcPr>
          <w:p w:rsidR="004A7EFA" w:rsidRPr="004A7EFA" w:rsidRDefault="004A7EFA" w:rsidP="007D2031">
            <w:r w:rsidRPr="004A7EFA">
              <w:t>33,35</w:t>
            </w:r>
          </w:p>
        </w:tc>
        <w:tc>
          <w:tcPr>
            <w:tcW w:w="2062" w:type="dxa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 xml:space="preserve">Учитель-учитель </w:t>
            </w:r>
          </w:p>
          <w:p w:rsidR="004A7EFA" w:rsidRPr="004A7EFA" w:rsidRDefault="004A7EFA" w:rsidP="007D2031"/>
        </w:tc>
      </w:tr>
      <w:tr w:rsidR="004A7EFA" w:rsidRPr="004A7EFA" w:rsidTr="007D2031">
        <w:tc>
          <w:tcPr>
            <w:tcW w:w="709" w:type="dxa"/>
          </w:tcPr>
          <w:p w:rsidR="004A7EFA" w:rsidRPr="004A7EFA" w:rsidRDefault="004A7EFA" w:rsidP="004A7EFA">
            <w:pPr>
              <w:pStyle w:val="a5"/>
              <w:numPr>
                <w:ilvl w:val="0"/>
                <w:numId w:val="3"/>
              </w:numPr>
              <w:ind w:hanging="686"/>
              <w:contextualSpacing/>
            </w:pPr>
          </w:p>
        </w:tc>
        <w:tc>
          <w:tcPr>
            <w:tcW w:w="3060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Хертек Айдын-оол Шириненович</w:t>
            </w:r>
          </w:p>
        </w:tc>
        <w:tc>
          <w:tcPr>
            <w:tcW w:w="1965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МБОУ СОШ №1 с.Мугур-Аксы</w:t>
            </w:r>
          </w:p>
        </w:tc>
        <w:tc>
          <w:tcPr>
            <w:tcW w:w="1892" w:type="dxa"/>
          </w:tcPr>
          <w:p w:rsidR="004A7EFA" w:rsidRPr="004A7EFA" w:rsidRDefault="004A7EFA" w:rsidP="007D2031">
            <w:pPr>
              <w:rPr>
                <w:lang w:val="tt-RU"/>
              </w:rPr>
            </w:pPr>
            <w:r w:rsidRPr="004A7EFA">
              <w:rPr>
                <w:lang w:val="tt-RU"/>
              </w:rPr>
              <w:t>27</w:t>
            </w:r>
          </w:p>
        </w:tc>
        <w:tc>
          <w:tcPr>
            <w:tcW w:w="2062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 xml:space="preserve">Учитель-учитель </w:t>
            </w:r>
          </w:p>
        </w:tc>
      </w:tr>
      <w:tr w:rsidR="004A7EFA" w:rsidRPr="004A7EFA" w:rsidTr="007D2031">
        <w:tc>
          <w:tcPr>
            <w:tcW w:w="709" w:type="dxa"/>
          </w:tcPr>
          <w:p w:rsidR="004A7EFA" w:rsidRPr="004A7EFA" w:rsidRDefault="004A7EFA" w:rsidP="004A7EFA">
            <w:pPr>
              <w:pStyle w:val="a5"/>
              <w:numPr>
                <w:ilvl w:val="0"/>
                <w:numId w:val="3"/>
              </w:numPr>
              <w:ind w:hanging="686"/>
              <w:contextualSpacing/>
            </w:pPr>
          </w:p>
        </w:tc>
        <w:tc>
          <w:tcPr>
            <w:tcW w:w="3060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Демиржан Аржаана Борисовна</w:t>
            </w:r>
          </w:p>
        </w:tc>
        <w:tc>
          <w:tcPr>
            <w:tcW w:w="1965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МБОУ СОШ №1 с.Мугур-Аксы</w:t>
            </w:r>
          </w:p>
        </w:tc>
        <w:tc>
          <w:tcPr>
            <w:tcW w:w="1892" w:type="dxa"/>
          </w:tcPr>
          <w:p w:rsidR="004A7EFA" w:rsidRPr="004A7EFA" w:rsidRDefault="004A7EFA" w:rsidP="007D2031">
            <w:pPr>
              <w:rPr>
                <w:lang w:val="tt-RU"/>
              </w:rPr>
            </w:pPr>
            <w:r w:rsidRPr="004A7EFA">
              <w:rPr>
                <w:lang w:val="tt-RU"/>
              </w:rPr>
              <w:t>34,24,30</w:t>
            </w:r>
          </w:p>
        </w:tc>
        <w:tc>
          <w:tcPr>
            <w:tcW w:w="2062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 xml:space="preserve">Учитель-учитель </w:t>
            </w:r>
          </w:p>
        </w:tc>
      </w:tr>
      <w:tr w:rsidR="004A7EFA" w:rsidRPr="004A7EFA" w:rsidTr="007D2031">
        <w:tc>
          <w:tcPr>
            <w:tcW w:w="709" w:type="dxa"/>
          </w:tcPr>
          <w:p w:rsidR="004A7EFA" w:rsidRPr="004A7EFA" w:rsidRDefault="004A7EFA" w:rsidP="004A7EFA">
            <w:pPr>
              <w:pStyle w:val="a5"/>
              <w:numPr>
                <w:ilvl w:val="0"/>
                <w:numId w:val="3"/>
              </w:numPr>
              <w:ind w:hanging="686"/>
              <w:contextualSpacing/>
            </w:pPr>
          </w:p>
        </w:tc>
        <w:tc>
          <w:tcPr>
            <w:tcW w:w="3060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Шыдыраа Хураганмай Игорьевна</w:t>
            </w:r>
          </w:p>
        </w:tc>
        <w:tc>
          <w:tcPr>
            <w:tcW w:w="1965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МБОУ СОШ №1 с.Мугур-Аксы</w:t>
            </w:r>
          </w:p>
        </w:tc>
        <w:tc>
          <w:tcPr>
            <w:tcW w:w="1892" w:type="dxa"/>
          </w:tcPr>
          <w:p w:rsidR="004A7EFA" w:rsidRPr="004A7EFA" w:rsidRDefault="004A7EFA" w:rsidP="007D2031">
            <w:pPr>
              <w:rPr>
                <w:lang w:val="tt-RU"/>
              </w:rPr>
            </w:pPr>
            <w:r w:rsidRPr="004A7EFA">
              <w:rPr>
                <w:lang w:val="tt-RU"/>
              </w:rPr>
              <w:t>28</w:t>
            </w:r>
          </w:p>
        </w:tc>
        <w:tc>
          <w:tcPr>
            <w:tcW w:w="2062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 xml:space="preserve">Учитель-учитель </w:t>
            </w:r>
          </w:p>
        </w:tc>
      </w:tr>
      <w:tr w:rsidR="004A7EFA" w:rsidRPr="004A7EFA" w:rsidTr="007D2031">
        <w:tc>
          <w:tcPr>
            <w:tcW w:w="709" w:type="dxa"/>
          </w:tcPr>
          <w:p w:rsidR="004A7EFA" w:rsidRPr="004A7EFA" w:rsidRDefault="004A7EFA" w:rsidP="004A7EFA">
            <w:pPr>
              <w:pStyle w:val="a5"/>
              <w:numPr>
                <w:ilvl w:val="0"/>
                <w:numId w:val="3"/>
              </w:numPr>
              <w:ind w:hanging="686"/>
              <w:contextualSpacing/>
            </w:pPr>
          </w:p>
        </w:tc>
        <w:tc>
          <w:tcPr>
            <w:tcW w:w="3060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Иргит Мерген Седеевич</w:t>
            </w:r>
          </w:p>
        </w:tc>
        <w:tc>
          <w:tcPr>
            <w:tcW w:w="1965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МБОУ СОШ №1 с.Мугур-Аксы</w:t>
            </w:r>
          </w:p>
        </w:tc>
        <w:tc>
          <w:tcPr>
            <w:tcW w:w="1892" w:type="dxa"/>
          </w:tcPr>
          <w:p w:rsidR="004A7EFA" w:rsidRPr="004A7EFA" w:rsidRDefault="004A7EFA" w:rsidP="007D2031">
            <w:pPr>
              <w:rPr>
                <w:lang w:val="tt-RU"/>
              </w:rPr>
            </w:pPr>
            <w:r w:rsidRPr="004A7EFA">
              <w:rPr>
                <w:lang w:val="tt-RU"/>
              </w:rPr>
              <w:t>31,32</w:t>
            </w:r>
          </w:p>
        </w:tc>
        <w:tc>
          <w:tcPr>
            <w:tcW w:w="2062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 xml:space="preserve">Учитель-учитель </w:t>
            </w:r>
          </w:p>
        </w:tc>
      </w:tr>
      <w:tr w:rsidR="004A7EFA" w:rsidRPr="004A7EFA" w:rsidTr="007D2031">
        <w:tc>
          <w:tcPr>
            <w:tcW w:w="709" w:type="dxa"/>
          </w:tcPr>
          <w:p w:rsidR="004A7EFA" w:rsidRPr="004A7EFA" w:rsidRDefault="004A7EFA" w:rsidP="004A7EFA">
            <w:pPr>
              <w:pStyle w:val="a5"/>
              <w:numPr>
                <w:ilvl w:val="0"/>
                <w:numId w:val="3"/>
              </w:numPr>
              <w:ind w:hanging="686"/>
              <w:contextualSpacing/>
            </w:pPr>
          </w:p>
        </w:tc>
        <w:tc>
          <w:tcPr>
            <w:tcW w:w="3060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Кара-Сал Аяна Дурген-ооловна</w:t>
            </w:r>
          </w:p>
        </w:tc>
        <w:tc>
          <w:tcPr>
            <w:tcW w:w="1965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МБОУ СОШ №1 с.Мугур-Аксы</w:t>
            </w:r>
          </w:p>
        </w:tc>
        <w:tc>
          <w:tcPr>
            <w:tcW w:w="1892" w:type="dxa"/>
          </w:tcPr>
          <w:p w:rsidR="004A7EFA" w:rsidRPr="004A7EFA" w:rsidRDefault="004A7EFA" w:rsidP="007D2031">
            <w:pPr>
              <w:rPr>
                <w:lang w:val="tt-RU"/>
              </w:rPr>
            </w:pPr>
            <w:r w:rsidRPr="004A7EFA">
              <w:rPr>
                <w:lang w:val="tt-RU"/>
              </w:rPr>
              <w:t>34</w:t>
            </w:r>
          </w:p>
        </w:tc>
        <w:tc>
          <w:tcPr>
            <w:tcW w:w="2062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 xml:space="preserve">Учитель-учитель </w:t>
            </w:r>
          </w:p>
        </w:tc>
      </w:tr>
      <w:tr w:rsidR="004A7EFA" w:rsidRPr="004A7EFA" w:rsidTr="007D2031">
        <w:tc>
          <w:tcPr>
            <w:tcW w:w="709" w:type="dxa"/>
          </w:tcPr>
          <w:p w:rsidR="004A7EFA" w:rsidRPr="004A7EFA" w:rsidRDefault="004A7EFA" w:rsidP="004A7EFA">
            <w:pPr>
              <w:pStyle w:val="a5"/>
              <w:numPr>
                <w:ilvl w:val="0"/>
                <w:numId w:val="3"/>
              </w:numPr>
              <w:ind w:hanging="686"/>
              <w:contextualSpacing/>
            </w:pPr>
          </w:p>
        </w:tc>
        <w:tc>
          <w:tcPr>
            <w:tcW w:w="3060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Донгак Долаана Маадыр-ооловна</w:t>
            </w:r>
          </w:p>
        </w:tc>
        <w:tc>
          <w:tcPr>
            <w:tcW w:w="1965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МБОУ СОШ №1 с.Мугур-Аксы</w:t>
            </w:r>
          </w:p>
        </w:tc>
        <w:tc>
          <w:tcPr>
            <w:tcW w:w="1892" w:type="dxa"/>
          </w:tcPr>
          <w:p w:rsidR="004A7EFA" w:rsidRPr="004A7EFA" w:rsidRDefault="004A7EFA" w:rsidP="007D2031">
            <w:pPr>
              <w:rPr>
                <w:lang w:val="tt-RU"/>
              </w:rPr>
            </w:pPr>
            <w:r w:rsidRPr="004A7EFA">
              <w:rPr>
                <w:lang w:val="tt-RU"/>
              </w:rPr>
              <w:t>33</w:t>
            </w:r>
          </w:p>
        </w:tc>
        <w:tc>
          <w:tcPr>
            <w:tcW w:w="2062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 xml:space="preserve">Учитель-учитель </w:t>
            </w:r>
          </w:p>
        </w:tc>
      </w:tr>
      <w:tr w:rsidR="004A7EFA" w:rsidRPr="004A7EFA" w:rsidTr="007D2031">
        <w:tc>
          <w:tcPr>
            <w:tcW w:w="709" w:type="dxa"/>
          </w:tcPr>
          <w:p w:rsidR="004A7EFA" w:rsidRPr="004A7EFA" w:rsidRDefault="004A7EFA" w:rsidP="004A7EFA">
            <w:pPr>
              <w:pStyle w:val="a5"/>
              <w:numPr>
                <w:ilvl w:val="0"/>
                <w:numId w:val="3"/>
              </w:numPr>
              <w:ind w:hanging="686"/>
              <w:contextualSpacing/>
            </w:pPr>
          </w:p>
        </w:tc>
        <w:tc>
          <w:tcPr>
            <w:tcW w:w="3060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 xml:space="preserve">Хунан-Кара Зинаида Салчаковна </w:t>
            </w:r>
          </w:p>
        </w:tc>
        <w:tc>
          <w:tcPr>
            <w:tcW w:w="1965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МБОУ СОШ №1 с.Мугур-Аксы</w:t>
            </w:r>
          </w:p>
        </w:tc>
        <w:tc>
          <w:tcPr>
            <w:tcW w:w="1892" w:type="dxa"/>
          </w:tcPr>
          <w:p w:rsidR="004A7EFA" w:rsidRPr="004A7EFA" w:rsidRDefault="004A7EFA" w:rsidP="007D2031">
            <w:pPr>
              <w:rPr>
                <w:lang w:val="tt-RU"/>
              </w:rPr>
            </w:pPr>
            <w:r w:rsidRPr="004A7EFA">
              <w:rPr>
                <w:lang w:val="tt-RU"/>
              </w:rPr>
              <w:t>32</w:t>
            </w:r>
          </w:p>
        </w:tc>
        <w:tc>
          <w:tcPr>
            <w:tcW w:w="2062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 xml:space="preserve">Учитель-учитель </w:t>
            </w:r>
          </w:p>
        </w:tc>
      </w:tr>
      <w:tr w:rsidR="004A7EFA" w:rsidRPr="004A7EFA" w:rsidTr="007D2031">
        <w:tc>
          <w:tcPr>
            <w:tcW w:w="709" w:type="dxa"/>
          </w:tcPr>
          <w:p w:rsidR="004A7EFA" w:rsidRPr="004A7EFA" w:rsidRDefault="004A7EFA" w:rsidP="004A7EFA">
            <w:pPr>
              <w:pStyle w:val="a5"/>
              <w:numPr>
                <w:ilvl w:val="0"/>
                <w:numId w:val="3"/>
              </w:numPr>
              <w:ind w:hanging="686"/>
              <w:contextualSpacing/>
            </w:pPr>
          </w:p>
        </w:tc>
        <w:tc>
          <w:tcPr>
            <w:tcW w:w="3060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Тейнин Римма Дамдыновна</w:t>
            </w:r>
          </w:p>
        </w:tc>
        <w:tc>
          <w:tcPr>
            <w:tcW w:w="1965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МБОУ СОШ №1 с.Мугур-Аксы</w:t>
            </w:r>
          </w:p>
        </w:tc>
        <w:tc>
          <w:tcPr>
            <w:tcW w:w="1892" w:type="dxa"/>
          </w:tcPr>
          <w:p w:rsidR="004A7EFA" w:rsidRPr="004A7EFA" w:rsidRDefault="004A7EFA" w:rsidP="007D2031">
            <w:pPr>
              <w:rPr>
                <w:lang w:val="tt-RU"/>
              </w:rPr>
            </w:pPr>
            <w:r w:rsidRPr="004A7EFA">
              <w:rPr>
                <w:lang w:val="tt-RU"/>
              </w:rPr>
              <w:t>31</w:t>
            </w:r>
          </w:p>
        </w:tc>
        <w:tc>
          <w:tcPr>
            <w:tcW w:w="2062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 xml:space="preserve">Учитель-учитель </w:t>
            </w:r>
          </w:p>
        </w:tc>
      </w:tr>
      <w:tr w:rsidR="004A7EFA" w:rsidRPr="004A7EFA" w:rsidTr="007D2031">
        <w:tc>
          <w:tcPr>
            <w:tcW w:w="709" w:type="dxa"/>
          </w:tcPr>
          <w:p w:rsidR="004A7EFA" w:rsidRPr="004A7EFA" w:rsidRDefault="004A7EFA" w:rsidP="004A7EFA">
            <w:pPr>
              <w:pStyle w:val="a5"/>
              <w:numPr>
                <w:ilvl w:val="0"/>
                <w:numId w:val="3"/>
              </w:numPr>
              <w:ind w:hanging="686"/>
              <w:contextualSpacing/>
            </w:pPr>
          </w:p>
        </w:tc>
        <w:tc>
          <w:tcPr>
            <w:tcW w:w="3060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Очур Олча Шанмаковна</w:t>
            </w:r>
          </w:p>
        </w:tc>
        <w:tc>
          <w:tcPr>
            <w:tcW w:w="1965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МБОУ СОШ №1 с.Мугур-Аксы</w:t>
            </w:r>
          </w:p>
        </w:tc>
        <w:tc>
          <w:tcPr>
            <w:tcW w:w="1892" w:type="dxa"/>
          </w:tcPr>
          <w:p w:rsidR="004A7EFA" w:rsidRPr="004A7EFA" w:rsidRDefault="004A7EFA" w:rsidP="007D2031">
            <w:pPr>
              <w:rPr>
                <w:lang w:val="tt-RU"/>
              </w:rPr>
            </w:pPr>
            <w:r w:rsidRPr="004A7EFA">
              <w:rPr>
                <w:lang w:val="tt-RU"/>
              </w:rPr>
              <w:t>26</w:t>
            </w:r>
          </w:p>
        </w:tc>
        <w:tc>
          <w:tcPr>
            <w:tcW w:w="2062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 xml:space="preserve">Учитель-учитель </w:t>
            </w:r>
          </w:p>
        </w:tc>
      </w:tr>
      <w:tr w:rsidR="004A7EFA" w:rsidRPr="004A7EFA" w:rsidTr="007D2031">
        <w:tc>
          <w:tcPr>
            <w:tcW w:w="709" w:type="dxa"/>
          </w:tcPr>
          <w:p w:rsidR="004A7EFA" w:rsidRPr="004A7EFA" w:rsidRDefault="004A7EFA" w:rsidP="004A7EFA">
            <w:pPr>
              <w:pStyle w:val="a5"/>
              <w:numPr>
                <w:ilvl w:val="0"/>
                <w:numId w:val="3"/>
              </w:numPr>
              <w:ind w:hanging="686"/>
              <w:contextualSpacing/>
            </w:pPr>
          </w:p>
        </w:tc>
        <w:tc>
          <w:tcPr>
            <w:tcW w:w="3060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Иргит Елена Самбый-ооловна</w:t>
            </w:r>
          </w:p>
        </w:tc>
        <w:tc>
          <w:tcPr>
            <w:tcW w:w="1965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МБОУ СОШ №1 с.Мугур-Аксы</w:t>
            </w:r>
          </w:p>
        </w:tc>
        <w:tc>
          <w:tcPr>
            <w:tcW w:w="1892" w:type="dxa"/>
          </w:tcPr>
          <w:p w:rsidR="004A7EFA" w:rsidRPr="004A7EFA" w:rsidRDefault="004A7EFA" w:rsidP="007D2031">
            <w:pPr>
              <w:rPr>
                <w:lang w:val="tt-RU"/>
              </w:rPr>
            </w:pPr>
            <w:r w:rsidRPr="004A7EFA">
              <w:rPr>
                <w:lang w:val="tt-RU"/>
              </w:rPr>
              <w:t>32</w:t>
            </w:r>
          </w:p>
        </w:tc>
        <w:tc>
          <w:tcPr>
            <w:tcW w:w="2062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 xml:space="preserve">Учитель-учитель </w:t>
            </w:r>
          </w:p>
        </w:tc>
      </w:tr>
      <w:tr w:rsidR="004A7EFA" w:rsidRPr="004A7EFA" w:rsidTr="007D2031">
        <w:tc>
          <w:tcPr>
            <w:tcW w:w="709" w:type="dxa"/>
          </w:tcPr>
          <w:p w:rsidR="004A7EFA" w:rsidRPr="004A7EFA" w:rsidRDefault="004A7EFA" w:rsidP="004A7EFA">
            <w:pPr>
              <w:pStyle w:val="a5"/>
              <w:numPr>
                <w:ilvl w:val="0"/>
                <w:numId w:val="3"/>
              </w:numPr>
              <w:ind w:hanging="686"/>
              <w:contextualSpacing/>
            </w:pPr>
          </w:p>
        </w:tc>
        <w:tc>
          <w:tcPr>
            <w:tcW w:w="3060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Иргит Айлаана Валентиновна</w:t>
            </w:r>
          </w:p>
        </w:tc>
        <w:tc>
          <w:tcPr>
            <w:tcW w:w="1965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МБОУ СОШ №1 с.Мугур-Аксы</w:t>
            </w:r>
          </w:p>
        </w:tc>
        <w:tc>
          <w:tcPr>
            <w:tcW w:w="1892" w:type="dxa"/>
          </w:tcPr>
          <w:p w:rsidR="004A7EFA" w:rsidRPr="004A7EFA" w:rsidRDefault="004A7EFA" w:rsidP="007D2031">
            <w:pPr>
              <w:rPr>
                <w:lang w:val="tt-RU"/>
              </w:rPr>
            </w:pPr>
            <w:r w:rsidRPr="004A7EFA">
              <w:rPr>
                <w:lang w:val="tt-RU"/>
              </w:rPr>
              <w:t>34</w:t>
            </w:r>
          </w:p>
        </w:tc>
        <w:tc>
          <w:tcPr>
            <w:tcW w:w="2062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 xml:space="preserve">Учитель-учитель </w:t>
            </w:r>
          </w:p>
        </w:tc>
      </w:tr>
      <w:tr w:rsidR="004A7EFA" w:rsidRPr="004A7EFA" w:rsidTr="007D2031">
        <w:tc>
          <w:tcPr>
            <w:tcW w:w="709" w:type="dxa"/>
          </w:tcPr>
          <w:p w:rsidR="004A7EFA" w:rsidRPr="004A7EFA" w:rsidRDefault="004A7EFA" w:rsidP="004A7EFA">
            <w:pPr>
              <w:pStyle w:val="a5"/>
              <w:numPr>
                <w:ilvl w:val="0"/>
                <w:numId w:val="3"/>
              </w:numPr>
              <w:ind w:hanging="686"/>
              <w:contextualSpacing/>
            </w:pPr>
          </w:p>
        </w:tc>
        <w:tc>
          <w:tcPr>
            <w:tcW w:w="3060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Дорта Шораана Валерьевна</w:t>
            </w:r>
          </w:p>
        </w:tc>
        <w:tc>
          <w:tcPr>
            <w:tcW w:w="1965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МБОУ СОШ №1 с.Мугур-Аксы</w:t>
            </w:r>
          </w:p>
        </w:tc>
        <w:tc>
          <w:tcPr>
            <w:tcW w:w="1892" w:type="dxa"/>
          </w:tcPr>
          <w:p w:rsidR="004A7EFA" w:rsidRPr="004A7EFA" w:rsidRDefault="004A7EFA" w:rsidP="007D2031">
            <w:pPr>
              <w:rPr>
                <w:lang w:val="tt-RU"/>
              </w:rPr>
            </w:pPr>
            <w:r w:rsidRPr="004A7EFA">
              <w:rPr>
                <w:lang w:val="tt-RU"/>
              </w:rPr>
              <w:t>32</w:t>
            </w:r>
          </w:p>
        </w:tc>
        <w:tc>
          <w:tcPr>
            <w:tcW w:w="2062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 xml:space="preserve">Учитель-учитель </w:t>
            </w:r>
          </w:p>
        </w:tc>
      </w:tr>
      <w:tr w:rsidR="004A7EFA" w:rsidRPr="004A7EFA" w:rsidTr="007D2031">
        <w:tc>
          <w:tcPr>
            <w:tcW w:w="709" w:type="dxa"/>
          </w:tcPr>
          <w:p w:rsidR="004A7EFA" w:rsidRPr="004A7EFA" w:rsidRDefault="004A7EFA" w:rsidP="004A7EFA">
            <w:pPr>
              <w:pStyle w:val="a5"/>
              <w:numPr>
                <w:ilvl w:val="0"/>
                <w:numId w:val="3"/>
              </w:numPr>
              <w:ind w:hanging="686"/>
              <w:contextualSpacing/>
            </w:pPr>
          </w:p>
        </w:tc>
        <w:tc>
          <w:tcPr>
            <w:tcW w:w="3060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Хертек Элаай Анай-ооловна</w:t>
            </w:r>
          </w:p>
        </w:tc>
        <w:tc>
          <w:tcPr>
            <w:tcW w:w="1965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МБОУ СОШ №1 с.Мугур-Аксы</w:t>
            </w:r>
          </w:p>
        </w:tc>
        <w:tc>
          <w:tcPr>
            <w:tcW w:w="1892" w:type="dxa"/>
          </w:tcPr>
          <w:p w:rsidR="004A7EFA" w:rsidRPr="004A7EFA" w:rsidRDefault="004A7EFA" w:rsidP="007D2031">
            <w:pPr>
              <w:rPr>
                <w:lang w:val="tt-RU"/>
              </w:rPr>
            </w:pPr>
            <w:r w:rsidRPr="004A7EFA">
              <w:rPr>
                <w:lang w:val="tt-RU"/>
              </w:rPr>
              <w:t>32</w:t>
            </w:r>
          </w:p>
        </w:tc>
        <w:tc>
          <w:tcPr>
            <w:tcW w:w="2062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 xml:space="preserve">Учитель-учитель </w:t>
            </w:r>
          </w:p>
        </w:tc>
      </w:tr>
      <w:tr w:rsidR="004A7EFA" w:rsidRPr="004A7EFA" w:rsidTr="007D2031">
        <w:tc>
          <w:tcPr>
            <w:tcW w:w="709" w:type="dxa"/>
          </w:tcPr>
          <w:p w:rsidR="004A7EFA" w:rsidRPr="004A7EFA" w:rsidRDefault="004A7EFA" w:rsidP="004A7EFA">
            <w:pPr>
              <w:pStyle w:val="a5"/>
              <w:numPr>
                <w:ilvl w:val="0"/>
                <w:numId w:val="3"/>
              </w:numPr>
              <w:ind w:hanging="686"/>
              <w:contextualSpacing/>
            </w:pPr>
          </w:p>
        </w:tc>
        <w:tc>
          <w:tcPr>
            <w:tcW w:w="3060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Монгуш Чодураа Дынзыг-ооловна</w:t>
            </w:r>
          </w:p>
        </w:tc>
        <w:tc>
          <w:tcPr>
            <w:tcW w:w="1965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МБОУ СОШ №1 с.Мугур-Аксы</w:t>
            </w:r>
          </w:p>
        </w:tc>
        <w:tc>
          <w:tcPr>
            <w:tcW w:w="1892" w:type="dxa"/>
          </w:tcPr>
          <w:p w:rsidR="004A7EFA" w:rsidRPr="004A7EFA" w:rsidRDefault="004A7EFA" w:rsidP="007D2031">
            <w:pPr>
              <w:rPr>
                <w:lang w:val="tt-RU"/>
              </w:rPr>
            </w:pPr>
            <w:r w:rsidRPr="004A7EFA">
              <w:rPr>
                <w:lang w:val="tt-RU"/>
              </w:rPr>
              <w:t>34</w:t>
            </w:r>
          </w:p>
        </w:tc>
        <w:tc>
          <w:tcPr>
            <w:tcW w:w="2062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 xml:space="preserve">Учитель-учитель </w:t>
            </w:r>
          </w:p>
        </w:tc>
      </w:tr>
      <w:tr w:rsidR="004A7EFA" w:rsidRPr="004A7EFA" w:rsidTr="007D2031">
        <w:tc>
          <w:tcPr>
            <w:tcW w:w="709" w:type="dxa"/>
          </w:tcPr>
          <w:p w:rsidR="004A7EFA" w:rsidRPr="004A7EFA" w:rsidRDefault="004A7EFA" w:rsidP="004A7EFA">
            <w:pPr>
              <w:pStyle w:val="a5"/>
              <w:numPr>
                <w:ilvl w:val="0"/>
                <w:numId w:val="3"/>
              </w:numPr>
              <w:ind w:hanging="686"/>
              <w:contextualSpacing/>
            </w:pPr>
          </w:p>
        </w:tc>
        <w:tc>
          <w:tcPr>
            <w:tcW w:w="3060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Ондар Урана Достай-ооловна</w:t>
            </w:r>
          </w:p>
        </w:tc>
        <w:tc>
          <w:tcPr>
            <w:tcW w:w="1965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МБОУ СОШ №1 с.Мугур-Аксы</w:t>
            </w:r>
          </w:p>
        </w:tc>
        <w:tc>
          <w:tcPr>
            <w:tcW w:w="1892" w:type="dxa"/>
          </w:tcPr>
          <w:p w:rsidR="004A7EFA" w:rsidRPr="004A7EFA" w:rsidRDefault="004A7EFA" w:rsidP="007D2031">
            <w:pPr>
              <w:rPr>
                <w:lang w:val="tt-RU"/>
              </w:rPr>
            </w:pPr>
            <w:r w:rsidRPr="004A7EFA">
              <w:rPr>
                <w:lang w:val="tt-RU"/>
              </w:rPr>
              <w:t>32</w:t>
            </w:r>
          </w:p>
        </w:tc>
        <w:tc>
          <w:tcPr>
            <w:tcW w:w="2062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 xml:space="preserve">Учитель-учитель </w:t>
            </w:r>
          </w:p>
        </w:tc>
      </w:tr>
      <w:tr w:rsidR="004A7EFA" w:rsidRPr="004A7EFA" w:rsidTr="007D2031">
        <w:tc>
          <w:tcPr>
            <w:tcW w:w="709" w:type="dxa"/>
          </w:tcPr>
          <w:p w:rsidR="004A7EFA" w:rsidRPr="004A7EFA" w:rsidRDefault="004A7EFA" w:rsidP="004A7EFA">
            <w:pPr>
              <w:pStyle w:val="a5"/>
              <w:numPr>
                <w:ilvl w:val="0"/>
                <w:numId w:val="3"/>
              </w:numPr>
              <w:ind w:hanging="686"/>
              <w:contextualSpacing/>
            </w:pPr>
          </w:p>
        </w:tc>
        <w:tc>
          <w:tcPr>
            <w:tcW w:w="3060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Доржу Аяс Кан-ооловна</w:t>
            </w:r>
          </w:p>
        </w:tc>
        <w:tc>
          <w:tcPr>
            <w:tcW w:w="1965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МБОУ СОШ №1 с.Мугур-Аксы</w:t>
            </w:r>
          </w:p>
        </w:tc>
        <w:tc>
          <w:tcPr>
            <w:tcW w:w="1892" w:type="dxa"/>
          </w:tcPr>
          <w:p w:rsidR="004A7EFA" w:rsidRPr="004A7EFA" w:rsidRDefault="004A7EFA" w:rsidP="007D2031">
            <w:pPr>
              <w:rPr>
                <w:lang w:val="tt-RU"/>
              </w:rPr>
            </w:pPr>
            <w:r w:rsidRPr="004A7EFA">
              <w:rPr>
                <w:lang w:val="tt-RU"/>
              </w:rPr>
              <w:t>34</w:t>
            </w:r>
          </w:p>
        </w:tc>
        <w:tc>
          <w:tcPr>
            <w:tcW w:w="2062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 xml:space="preserve">Учитель-учитель </w:t>
            </w:r>
          </w:p>
        </w:tc>
      </w:tr>
      <w:tr w:rsidR="004A7EFA" w:rsidRPr="004A7EFA" w:rsidTr="007D2031">
        <w:tc>
          <w:tcPr>
            <w:tcW w:w="709" w:type="dxa"/>
          </w:tcPr>
          <w:p w:rsidR="004A7EFA" w:rsidRPr="004A7EFA" w:rsidRDefault="004A7EFA" w:rsidP="004A7EFA">
            <w:pPr>
              <w:pStyle w:val="a5"/>
              <w:numPr>
                <w:ilvl w:val="0"/>
                <w:numId w:val="3"/>
              </w:numPr>
              <w:ind w:hanging="686"/>
              <w:contextualSpacing/>
            </w:pPr>
          </w:p>
        </w:tc>
        <w:tc>
          <w:tcPr>
            <w:tcW w:w="3060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Доштуг-оол Юрий Донгакович</w:t>
            </w:r>
          </w:p>
        </w:tc>
        <w:tc>
          <w:tcPr>
            <w:tcW w:w="1965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>МБОУ СОШ №1 с.Мугур-Аксы</w:t>
            </w:r>
          </w:p>
        </w:tc>
        <w:tc>
          <w:tcPr>
            <w:tcW w:w="1892" w:type="dxa"/>
          </w:tcPr>
          <w:p w:rsidR="004A7EFA" w:rsidRPr="004A7EFA" w:rsidRDefault="004A7EFA" w:rsidP="007D2031">
            <w:pPr>
              <w:rPr>
                <w:lang w:val="tt-RU"/>
              </w:rPr>
            </w:pPr>
            <w:r w:rsidRPr="004A7EFA">
              <w:rPr>
                <w:lang w:val="tt-RU"/>
              </w:rPr>
              <w:t>25</w:t>
            </w:r>
          </w:p>
        </w:tc>
        <w:tc>
          <w:tcPr>
            <w:tcW w:w="2062" w:type="dxa"/>
            <w:vAlign w:val="bottom"/>
          </w:tcPr>
          <w:p w:rsidR="004A7EFA" w:rsidRPr="004A7EFA" w:rsidRDefault="004A7EFA" w:rsidP="007D2031">
            <w:pPr>
              <w:rPr>
                <w:color w:val="000000"/>
              </w:rPr>
            </w:pPr>
            <w:r w:rsidRPr="004A7EFA">
              <w:rPr>
                <w:color w:val="000000"/>
              </w:rPr>
              <w:t xml:space="preserve">Учитель-учитель </w:t>
            </w:r>
          </w:p>
        </w:tc>
      </w:tr>
      <w:tr w:rsidR="004A7EFA" w:rsidRPr="004A7EFA" w:rsidTr="007D2031">
        <w:tc>
          <w:tcPr>
            <w:tcW w:w="709" w:type="dxa"/>
          </w:tcPr>
          <w:p w:rsidR="004A7EFA" w:rsidRPr="004A7EFA" w:rsidRDefault="004A7EFA" w:rsidP="007D2031">
            <w:pPr>
              <w:pStyle w:val="a5"/>
            </w:pPr>
            <w:r w:rsidRPr="004A7EFA">
              <w:t>19</w:t>
            </w:r>
          </w:p>
        </w:tc>
        <w:tc>
          <w:tcPr>
            <w:tcW w:w="3060" w:type="dxa"/>
          </w:tcPr>
          <w:p w:rsidR="004A7EFA" w:rsidRPr="004A7EFA" w:rsidRDefault="004A7EFA" w:rsidP="007D2031">
            <w:pPr>
              <w:pStyle w:val="a5"/>
            </w:pPr>
            <w:r w:rsidRPr="004A7EFA">
              <w:rPr>
                <w:color w:val="000000"/>
              </w:rPr>
              <w:t>Салчак Чечек Калдаровна</w:t>
            </w:r>
          </w:p>
        </w:tc>
        <w:tc>
          <w:tcPr>
            <w:tcW w:w="1965" w:type="dxa"/>
          </w:tcPr>
          <w:p w:rsidR="004A7EFA" w:rsidRPr="004A7EFA" w:rsidRDefault="004A7EFA" w:rsidP="007D2031">
            <w:pPr>
              <w:pStyle w:val="a5"/>
            </w:pPr>
            <w:r w:rsidRPr="004A7EFA">
              <w:rPr>
                <w:color w:val="000000"/>
              </w:rPr>
              <w:t>МБОУ "СОШ №2" с. Мугур-Аксы</w:t>
            </w:r>
          </w:p>
        </w:tc>
        <w:tc>
          <w:tcPr>
            <w:tcW w:w="1892" w:type="dxa"/>
          </w:tcPr>
          <w:p w:rsidR="004A7EFA" w:rsidRPr="004A7EFA" w:rsidRDefault="004A7EFA" w:rsidP="007D2031">
            <w:pPr>
              <w:pStyle w:val="a5"/>
            </w:pPr>
            <w:r w:rsidRPr="004A7EFA">
              <w:t>22</w:t>
            </w:r>
          </w:p>
        </w:tc>
        <w:tc>
          <w:tcPr>
            <w:tcW w:w="2062" w:type="dxa"/>
          </w:tcPr>
          <w:p w:rsidR="004A7EFA" w:rsidRPr="004A7EFA" w:rsidRDefault="004A7EFA" w:rsidP="007D2031">
            <w:pPr>
              <w:pStyle w:val="a5"/>
            </w:pPr>
            <w:r w:rsidRPr="004A7EFA">
              <w:t>Индивидуальная «Учитель-учитель»</w:t>
            </w:r>
          </w:p>
        </w:tc>
      </w:tr>
      <w:tr w:rsidR="004A7EFA" w:rsidRPr="004A7EFA" w:rsidTr="007D2031">
        <w:tc>
          <w:tcPr>
            <w:tcW w:w="709" w:type="dxa"/>
          </w:tcPr>
          <w:p w:rsidR="004A7EFA" w:rsidRPr="004A7EFA" w:rsidRDefault="004A7EFA" w:rsidP="007D2031">
            <w:pPr>
              <w:pStyle w:val="a5"/>
            </w:pPr>
            <w:r w:rsidRPr="004A7EFA">
              <w:t>20</w:t>
            </w:r>
          </w:p>
        </w:tc>
        <w:tc>
          <w:tcPr>
            <w:tcW w:w="3060" w:type="dxa"/>
          </w:tcPr>
          <w:p w:rsidR="004A7EFA" w:rsidRPr="004A7EFA" w:rsidRDefault="004A7EFA" w:rsidP="007D2031">
            <w:pPr>
              <w:pStyle w:val="a5"/>
            </w:pPr>
            <w:r w:rsidRPr="004A7EFA">
              <w:rPr>
                <w:color w:val="000000"/>
              </w:rPr>
              <w:t>Чыдат Чодураа Ким-ооловна</w:t>
            </w:r>
          </w:p>
        </w:tc>
        <w:tc>
          <w:tcPr>
            <w:tcW w:w="1965" w:type="dxa"/>
          </w:tcPr>
          <w:p w:rsidR="004A7EFA" w:rsidRPr="004A7EFA" w:rsidRDefault="004A7EFA" w:rsidP="007D2031">
            <w:pPr>
              <w:pStyle w:val="a5"/>
            </w:pPr>
            <w:r w:rsidRPr="004A7EFA">
              <w:rPr>
                <w:color w:val="000000"/>
              </w:rPr>
              <w:t>МБОУ "СОШ №2" с. Мугур-Аксы</w:t>
            </w:r>
          </w:p>
        </w:tc>
        <w:tc>
          <w:tcPr>
            <w:tcW w:w="1892" w:type="dxa"/>
          </w:tcPr>
          <w:p w:rsidR="004A7EFA" w:rsidRPr="004A7EFA" w:rsidRDefault="004A7EFA" w:rsidP="007D2031">
            <w:pPr>
              <w:pStyle w:val="a5"/>
            </w:pPr>
            <w:r w:rsidRPr="004A7EFA">
              <w:t>22</w:t>
            </w:r>
          </w:p>
        </w:tc>
        <w:tc>
          <w:tcPr>
            <w:tcW w:w="2062" w:type="dxa"/>
          </w:tcPr>
          <w:p w:rsidR="004A7EFA" w:rsidRPr="004A7EFA" w:rsidRDefault="004A7EFA" w:rsidP="007D2031">
            <w:pPr>
              <w:pStyle w:val="a5"/>
            </w:pPr>
            <w:r w:rsidRPr="004A7EFA">
              <w:t>Индивидуальная «Учитель-учитель»</w:t>
            </w:r>
          </w:p>
        </w:tc>
      </w:tr>
      <w:tr w:rsidR="004A7EFA" w:rsidRPr="004A7EFA" w:rsidTr="007D2031">
        <w:tc>
          <w:tcPr>
            <w:tcW w:w="709" w:type="dxa"/>
          </w:tcPr>
          <w:p w:rsidR="004A7EFA" w:rsidRPr="004A7EFA" w:rsidRDefault="004A7EFA" w:rsidP="007D2031">
            <w:pPr>
              <w:pStyle w:val="a5"/>
            </w:pPr>
            <w:r w:rsidRPr="004A7EFA">
              <w:t>21</w:t>
            </w:r>
          </w:p>
        </w:tc>
        <w:tc>
          <w:tcPr>
            <w:tcW w:w="3060" w:type="dxa"/>
          </w:tcPr>
          <w:p w:rsidR="004A7EFA" w:rsidRPr="004A7EFA" w:rsidRDefault="004A7EFA" w:rsidP="007D2031">
            <w:pPr>
              <w:pStyle w:val="a5"/>
            </w:pPr>
            <w:r w:rsidRPr="004A7EFA">
              <w:t>Хертек Сайлыкмаа Очур-ооловна</w:t>
            </w:r>
          </w:p>
        </w:tc>
        <w:tc>
          <w:tcPr>
            <w:tcW w:w="1965" w:type="dxa"/>
          </w:tcPr>
          <w:p w:rsidR="004A7EFA" w:rsidRPr="004A7EFA" w:rsidRDefault="004A7EFA" w:rsidP="007D2031">
            <w:pPr>
              <w:pStyle w:val="a5"/>
            </w:pPr>
            <w:r w:rsidRPr="004A7EFA">
              <w:t>МБОУ Тоолайлыгская НОШ</w:t>
            </w:r>
          </w:p>
        </w:tc>
        <w:tc>
          <w:tcPr>
            <w:tcW w:w="1892" w:type="dxa"/>
          </w:tcPr>
          <w:p w:rsidR="004A7EFA" w:rsidRPr="004A7EFA" w:rsidRDefault="004A7EFA" w:rsidP="007D2031">
            <w:pPr>
              <w:pStyle w:val="a5"/>
            </w:pPr>
            <w:r w:rsidRPr="004A7EFA">
              <w:t>27</w:t>
            </w:r>
          </w:p>
        </w:tc>
        <w:tc>
          <w:tcPr>
            <w:tcW w:w="2062" w:type="dxa"/>
          </w:tcPr>
          <w:p w:rsidR="004A7EFA" w:rsidRPr="004A7EFA" w:rsidRDefault="004A7EFA" w:rsidP="007D2031">
            <w:pPr>
              <w:pStyle w:val="a5"/>
            </w:pPr>
            <w:r w:rsidRPr="004A7EFA">
              <w:t>Индивидуальная «Учитель-учитель»</w:t>
            </w:r>
          </w:p>
        </w:tc>
      </w:tr>
    </w:tbl>
    <w:p w:rsidR="004A7EFA" w:rsidRPr="004A7EFA" w:rsidRDefault="004A7EFA" w:rsidP="004A7EFA">
      <w:pPr>
        <w:pStyle w:val="a5"/>
      </w:pPr>
    </w:p>
    <w:p w:rsidR="004A7EFA" w:rsidRDefault="004A7EFA" w:rsidP="004F293E">
      <w:pPr>
        <w:jc w:val="both"/>
        <w:rPr>
          <w:color w:val="000000"/>
          <w:sz w:val="28"/>
          <w:szCs w:val="28"/>
          <w:lang w:eastAsia="ru-RU"/>
        </w:rPr>
      </w:pPr>
    </w:p>
    <w:p w:rsidR="004F293E" w:rsidRDefault="004F293E" w:rsidP="004F293E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-организация повышения квалификации педагогических работников и управленческих кадров.</w:t>
      </w:r>
    </w:p>
    <w:p w:rsidR="004A7EFA" w:rsidRPr="004A7EFA" w:rsidRDefault="004A7EFA" w:rsidP="004F293E">
      <w:pPr>
        <w:jc w:val="both"/>
        <w:rPr>
          <w:color w:val="000000"/>
          <w:sz w:val="24"/>
          <w:szCs w:val="24"/>
          <w:lang w:eastAsia="ru-RU"/>
        </w:rPr>
      </w:pPr>
      <w:r w:rsidRPr="004A7EFA">
        <w:rPr>
          <w:color w:val="000000"/>
          <w:sz w:val="24"/>
          <w:szCs w:val="24"/>
          <w:lang w:eastAsia="ru-RU"/>
        </w:rPr>
        <w:lastRenderedPageBreak/>
        <w:t xml:space="preserve"> В школах имеются база данных педагогов по прохождению КПК и планы.</w:t>
      </w:r>
    </w:p>
    <w:p w:rsidR="004F293E" w:rsidRDefault="004F293E" w:rsidP="004F293E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4.Проблемы.</w:t>
      </w:r>
    </w:p>
    <w:p w:rsidR="00ED7F20" w:rsidRDefault="004A7EFA" w:rsidP="004F293E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 деятельности ММС имеются такие проблемы, как </w:t>
      </w:r>
      <w:r w:rsidR="00ED7F20">
        <w:rPr>
          <w:color w:val="000000"/>
          <w:sz w:val="28"/>
          <w:szCs w:val="28"/>
          <w:lang w:eastAsia="ru-RU"/>
        </w:rPr>
        <w:t xml:space="preserve">обучение педагогов на курсах повышения квалификации: </w:t>
      </w:r>
    </w:p>
    <w:p w:rsidR="00ED7F20" w:rsidRDefault="00ED7F20" w:rsidP="004F293E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педагогам МБОУ Моген-Буренская СОШ с.кызыл-Хая трудно обучаться на дистанционных курсах, так как в селе не имеется Инт</w:t>
      </w:r>
      <w:r w:rsidR="00400BA7">
        <w:rPr>
          <w:color w:val="000000"/>
          <w:sz w:val="28"/>
          <w:szCs w:val="28"/>
          <w:lang w:eastAsia="ru-RU"/>
        </w:rPr>
        <w:t>е</w:t>
      </w:r>
      <w:r>
        <w:rPr>
          <w:color w:val="000000"/>
          <w:sz w:val="28"/>
          <w:szCs w:val="28"/>
          <w:lang w:eastAsia="ru-RU"/>
        </w:rPr>
        <w:t>рнет, а скорость инт</w:t>
      </w:r>
      <w:r w:rsidR="00400BA7">
        <w:rPr>
          <w:color w:val="000000"/>
          <w:sz w:val="28"/>
          <w:szCs w:val="28"/>
          <w:lang w:eastAsia="ru-RU"/>
        </w:rPr>
        <w:t>е</w:t>
      </w:r>
      <w:r>
        <w:rPr>
          <w:color w:val="000000"/>
          <w:sz w:val="28"/>
          <w:szCs w:val="28"/>
          <w:lang w:eastAsia="ru-RU"/>
        </w:rPr>
        <w:t>рнета в школе н</w:t>
      </w:r>
      <w:r w:rsidR="00400BA7">
        <w:rPr>
          <w:color w:val="000000"/>
          <w:sz w:val="28"/>
          <w:szCs w:val="28"/>
          <w:lang w:eastAsia="ru-RU"/>
        </w:rPr>
        <w:t>е позволяет обучаться нормально;</w:t>
      </w:r>
    </w:p>
    <w:p w:rsidR="00400BA7" w:rsidRDefault="00400BA7" w:rsidP="00400BA7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-педагогам затратно ехать на однодневные семинары.</w:t>
      </w:r>
    </w:p>
    <w:p w:rsidR="00ED7F20" w:rsidRDefault="00ED7F20" w:rsidP="004F293E">
      <w:pPr>
        <w:jc w:val="both"/>
        <w:rPr>
          <w:color w:val="000000"/>
          <w:sz w:val="28"/>
          <w:szCs w:val="28"/>
          <w:lang w:eastAsia="ru-RU"/>
        </w:rPr>
      </w:pPr>
    </w:p>
    <w:p w:rsidR="004F293E" w:rsidRDefault="004F293E" w:rsidP="004F293E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5. Задачи на новый учебный год.</w:t>
      </w:r>
    </w:p>
    <w:p w:rsidR="00400BA7" w:rsidRDefault="00400BA7" w:rsidP="004F293E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У</w:t>
      </w:r>
      <w:r w:rsidR="00ED7F20">
        <w:rPr>
          <w:color w:val="000000"/>
          <w:sz w:val="28"/>
          <w:szCs w:val="28"/>
          <w:lang w:eastAsia="ru-RU"/>
        </w:rPr>
        <w:t>силить работу</w:t>
      </w:r>
      <w:r>
        <w:rPr>
          <w:color w:val="000000"/>
          <w:sz w:val="28"/>
          <w:szCs w:val="28"/>
          <w:lang w:eastAsia="ru-RU"/>
        </w:rPr>
        <w:t>:</w:t>
      </w:r>
    </w:p>
    <w:p w:rsidR="00ED7F20" w:rsidRDefault="00400BA7" w:rsidP="004F293E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ED7F20">
        <w:rPr>
          <w:color w:val="000000"/>
          <w:sz w:val="28"/>
          <w:szCs w:val="28"/>
          <w:lang w:eastAsia="ru-RU"/>
        </w:rPr>
        <w:t xml:space="preserve"> муниципальной Школы молодого педагога;</w:t>
      </w:r>
    </w:p>
    <w:p w:rsidR="00ED7F20" w:rsidRDefault="00ED7F20" w:rsidP="004F293E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7D2031">
        <w:rPr>
          <w:color w:val="000000"/>
          <w:sz w:val="28"/>
          <w:szCs w:val="28"/>
          <w:lang w:eastAsia="ru-RU"/>
        </w:rPr>
        <w:t xml:space="preserve">по методическому </w:t>
      </w:r>
      <w:r w:rsidR="00400BA7">
        <w:rPr>
          <w:color w:val="000000"/>
          <w:sz w:val="28"/>
          <w:szCs w:val="28"/>
          <w:lang w:eastAsia="ru-RU"/>
        </w:rPr>
        <w:t>сопровождению школ роста (ШНОР);</w:t>
      </w:r>
    </w:p>
    <w:p w:rsidR="00400BA7" w:rsidRDefault="00400BA7" w:rsidP="004F293E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375EBA">
        <w:rPr>
          <w:color w:val="000000"/>
          <w:sz w:val="28"/>
          <w:szCs w:val="28"/>
          <w:lang w:eastAsia="ru-RU"/>
        </w:rPr>
        <w:t xml:space="preserve">муниципальных учебно-методических объединений (МУМО). </w:t>
      </w:r>
    </w:p>
    <w:p w:rsidR="004F293E" w:rsidRDefault="004F293E" w:rsidP="004F293E">
      <w:pPr>
        <w:jc w:val="both"/>
        <w:rPr>
          <w:color w:val="000000"/>
          <w:sz w:val="28"/>
          <w:szCs w:val="28"/>
          <w:lang w:eastAsia="ru-RU"/>
        </w:rPr>
      </w:pPr>
    </w:p>
    <w:p w:rsidR="004F293E" w:rsidRDefault="004F293E" w:rsidP="004F293E">
      <w:pPr>
        <w:jc w:val="both"/>
        <w:rPr>
          <w:color w:val="000000"/>
          <w:sz w:val="28"/>
          <w:szCs w:val="28"/>
          <w:lang w:eastAsia="ru-RU"/>
        </w:rPr>
      </w:pPr>
    </w:p>
    <w:p w:rsidR="004F293E" w:rsidRDefault="004F293E" w:rsidP="004F293E">
      <w:pPr>
        <w:jc w:val="both"/>
        <w:rPr>
          <w:color w:val="000000"/>
          <w:sz w:val="28"/>
          <w:szCs w:val="28"/>
          <w:lang w:eastAsia="ru-RU"/>
        </w:rPr>
      </w:pPr>
    </w:p>
    <w:p w:rsidR="004F293E" w:rsidRDefault="004F293E" w:rsidP="004F293E">
      <w:pPr>
        <w:jc w:val="both"/>
        <w:rPr>
          <w:color w:val="000000"/>
          <w:sz w:val="28"/>
          <w:szCs w:val="28"/>
          <w:lang w:eastAsia="ru-RU"/>
        </w:rPr>
      </w:pPr>
    </w:p>
    <w:p w:rsidR="004F293E" w:rsidRDefault="004F293E" w:rsidP="004F293E">
      <w:pPr>
        <w:jc w:val="both"/>
        <w:rPr>
          <w:color w:val="000000"/>
          <w:sz w:val="28"/>
          <w:szCs w:val="28"/>
          <w:lang w:eastAsia="ru-RU"/>
        </w:rPr>
      </w:pPr>
    </w:p>
    <w:p w:rsidR="004F293E" w:rsidRDefault="004F293E" w:rsidP="004F293E">
      <w:pPr>
        <w:jc w:val="both"/>
        <w:rPr>
          <w:color w:val="000000"/>
          <w:sz w:val="28"/>
          <w:szCs w:val="28"/>
          <w:lang w:eastAsia="ru-RU"/>
        </w:rPr>
      </w:pPr>
    </w:p>
    <w:p w:rsidR="004F293E" w:rsidRDefault="004F293E">
      <w:pPr>
        <w:rPr>
          <w:sz w:val="18"/>
        </w:rPr>
        <w:sectPr w:rsidR="004F293E" w:rsidSect="00F62550">
          <w:type w:val="continuous"/>
          <w:pgSz w:w="11900" w:h="16840"/>
          <w:pgMar w:top="567" w:right="460" w:bottom="280" w:left="1020" w:header="720" w:footer="720" w:gutter="0"/>
          <w:cols w:space="720"/>
        </w:sectPr>
      </w:pPr>
    </w:p>
    <w:p w:rsidR="008E02B2" w:rsidRDefault="008E02B2">
      <w:pPr>
        <w:pStyle w:val="a3"/>
        <w:spacing w:line="20" w:lineRule="exact"/>
        <w:ind w:left="6350"/>
        <w:rPr>
          <w:rFonts w:ascii="Calibri"/>
          <w:sz w:val="2"/>
        </w:rPr>
      </w:pPr>
      <w:bookmarkStart w:id="0" w:name="2"/>
      <w:bookmarkStart w:id="1" w:name="8"/>
      <w:bookmarkEnd w:id="0"/>
      <w:bookmarkEnd w:id="1"/>
    </w:p>
    <w:p w:rsidR="00CF678D" w:rsidRDefault="00CF678D" w:rsidP="004F293E">
      <w:pPr>
        <w:jc w:val="right"/>
        <w:rPr>
          <w:color w:val="000000"/>
          <w:sz w:val="28"/>
          <w:szCs w:val="28"/>
          <w:lang w:eastAsia="ru-RU"/>
        </w:rPr>
      </w:pPr>
      <w:bookmarkStart w:id="2" w:name="11"/>
      <w:bookmarkStart w:id="3" w:name="1"/>
      <w:bookmarkEnd w:id="2"/>
      <w:bookmarkEnd w:id="3"/>
    </w:p>
    <w:p w:rsidR="005F0911" w:rsidRDefault="005F0911" w:rsidP="00CF678D">
      <w:pPr>
        <w:jc w:val="right"/>
        <w:rPr>
          <w:color w:val="000000"/>
          <w:sz w:val="28"/>
          <w:szCs w:val="28"/>
          <w:lang w:eastAsia="ru-RU"/>
        </w:rPr>
      </w:pPr>
    </w:p>
    <w:p w:rsidR="005F0911" w:rsidRDefault="005F0911" w:rsidP="00CF678D">
      <w:pPr>
        <w:jc w:val="right"/>
        <w:rPr>
          <w:color w:val="000000"/>
          <w:sz w:val="28"/>
          <w:szCs w:val="28"/>
          <w:lang w:eastAsia="ru-RU"/>
        </w:rPr>
      </w:pPr>
    </w:p>
    <w:p w:rsidR="005F0911" w:rsidRDefault="005F0911" w:rsidP="00CF678D">
      <w:pPr>
        <w:jc w:val="right"/>
        <w:rPr>
          <w:color w:val="000000"/>
          <w:sz w:val="28"/>
          <w:szCs w:val="28"/>
          <w:lang w:eastAsia="ru-RU"/>
        </w:rPr>
      </w:pPr>
    </w:p>
    <w:p w:rsidR="00CF678D" w:rsidRDefault="00CF678D" w:rsidP="00CF678D">
      <w:pPr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Таблица 2.</w:t>
      </w:r>
    </w:p>
    <w:p w:rsidR="00CF678D" w:rsidRDefault="00CF678D" w:rsidP="00B53A64">
      <w:pPr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Качественный </w:t>
      </w:r>
      <w:r w:rsidR="00B53A64">
        <w:rPr>
          <w:color w:val="000000"/>
          <w:sz w:val="28"/>
          <w:szCs w:val="28"/>
          <w:lang w:eastAsia="ru-RU"/>
        </w:rPr>
        <w:t>состав педагогических работников муниципального образования</w:t>
      </w:r>
    </w:p>
    <w:p w:rsidR="00B53A64" w:rsidRDefault="00B53A64" w:rsidP="00B53A64">
      <w:pPr>
        <w:jc w:val="center"/>
        <w:rPr>
          <w:color w:val="000000"/>
          <w:sz w:val="28"/>
          <w:szCs w:val="28"/>
          <w:lang w:eastAsia="ru-RU"/>
        </w:rPr>
      </w:pPr>
    </w:p>
    <w:tbl>
      <w:tblPr>
        <w:tblStyle w:val="a8"/>
        <w:tblW w:w="0" w:type="auto"/>
        <w:tblInd w:w="392" w:type="dxa"/>
        <w:tblLook w:val="04A0"/>
      </w:tblPr>
      <w:tblGrid>
        <w:gridCol w:w="3498"/>
        <w:gridCol w:w="3468"/>
        <w:gridCol w:w="2649"/>
        <w:gridCol w:w="1530"/>
        <w:gridCol w:w="1554"/>
        <w:gridCol w:w="2085"/>
      </w:tblGrid>
      <w:tr w:rsidR="00B53A64" w:rsidTr="007B53B0">
        <w:tc>
          <w:tcPr>
            <w:tcW w:w="3544" w:type="dxa"/>
            <w:vMerge w:val="restart"/>
          </w:tcPr>
          <w:p w:rsidR="00B53A64" w:rsidRDefault="007B53B0" w:rsidP="00B53A6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Виды образования</w:t>
            </w:r>
          </w:p>
        </w:tc>
        <w:tc>
          <w:tcPr>
            <w:tcW w:w="9355" w:type="dxa"/>
            <w:gridSpan w:val="4"/>
          </w:tcPr>
          <w:p w:rsidR="00B53A64" w:rsidRDefault="00B53A64" w:rsidP="00B53A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Количество педагогов</w:t>
            </w:r>
          </w:p>
        </w:tc>
        <w:tc>
          <w:tcPr>
            <w:tcW w:w="2126" w:type="dxa"/>
            <w:vMerge w:val="restart"/>
          </w:tcPr>
          <w:p w:rsidR="00B53A64" w:rsidRDefault="00B53A64" w:rsidP="00B53A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Итого</w:t>
            </w:r>
          </w:p>
        </w:tc>
      </w:tr>
      <w:tr w:rsidR="00B53A64" w:rsidTr="007B53B0">
        <w:tc>
          <w:tcPr>
            <w:tcW w:w="3544" w:type="dxa"/>
            <w:vMerge/>
          </w:tcPr>
          <w:p w:rsidR="00B53A64" w:rsidRDefault="00B53A64" w:rsidP="00B53A6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B53A64" w:rsidRDefault="00B53A64" w:rsidP="00B53A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Высшая категория</w:t>
            </w:r>
          </w:p>
        </w:tc>
        <w:tc>
          <w:tcPr>
            <w:tcW w:w="2694" w:type="dxa"/>
          </w:tcPr>
          <w:p w:rsidR="00B53A64" w:rsidRDefault="00B53A64" w:rsidP="00B53A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Первая категория</w:t>
            </w:r>
          </w:p>
        </w:tc>
        <w:tc>
          <w:tcPr>
            <w:tcW w:w="1559" w:type="dxa"/>
          </w:tcPr>
          <w:p w:rsidR="00B53A64" w:rsidRDefault="00B53A64" w:rsidP="00B53A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СЗД</w:t>
            </w:r>
          </w:p>
        </w:tc>
        <w:tc>
          <w:tcPr>
            <w:tcW w:w="1559" w:type="dxa"/>
          </w:tcPr>
          <w:p w:rsidR="00B53A64" w:rsidRDefault="00B53A64" w:rsidP="00B53A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2126" w:type="dxa"/>
            <w:vMerge/>
          </w:tcPr>
          <w:p w:rsidR="00B53A64" w:rsidRDefault="00B53A64" w:rsidP="00B53A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53A64" w:rsidTr="007B53B0">
        <w:tc>
          <w:tcPr>
            <w:tcW w:w="3544" w:type="dxa"/>
          </w:tcPr>
          <w:p w:rsidR="00B53A64" w:rsidRDefault="00B53A64" w:rsidP="00B53A64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3543" w:type="dxa"/>
          </w:tcPr>
          <w:p w:rsidR="00B53A64" w:rsidRDefault="005F0911" w:rsidP="00B53A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4" w:type="dxa"/>
          </w:tcPr>
          <w:p w:rsidR="00B53A64" w:rsidRDefault="005F0911" w:rsidP="00B53A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559" w:type="dxa"/>
          </w:tcPr>
          <w:p w:rsidR="00B53A64" w:rsidRDefault="005F0911" w:rsidP="00B53A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</w:tcPr>
          <w:p w:rsidR="00B53A64" w:rsidRDefault="005F0911" w:rsidP="00B53A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26" w:type="dxa"/>
          </w:tcPr>
          <w:p w:rsidR="00B53A64" w:rsidRDefault="005F0911" w:rsidP="00B53A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B53A64" w:rsidTr="007B53B0">
        <w:tc>
          <w:tcPr>
            <w:tcW w:w="3544" w:type="dxa"/>
          </w:tcPr>
          <w:p w:rsidR="00B53A64" w:rsidRDefault="00B53A64" w:rsidP="00B53A64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Общее образование </w:t>
            </w:r>
          </w:p>
        </w:tc>
        <w:tc>
          <w:tcPr>
            <w:tcW w:w="3543" w:type="dxa"/>
          </w:tcPr>
          <w:p w:rsidR="00B53A64" w:rsidRDefault="00616F16" w:rsidP="00B53A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694" w:type="dxa"/>
          </w:tcPr>
          <w:p w:rsidR="00B53A64" w:rsidRDefault="00616F16" w:rsidP="00B53A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559" w:type="dxa"/>
          </w:tcPr>
          <w:p w:rsidR="00B53A64" w:rsidRDefault="00616F16" w:rsidP="00B53A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</w:tcPr>
          <w:p w:rsidR="00B53A64" w:rsidRDefault="00616F16" w:rsidP="00B53A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126" w:type="dxa"/>
          </w:tcPr>
          <w:p w:rsidR="00B53A64" w:rsidRDefault="00616F16" w:rsidP="00B53A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157</w:t>
            </w:r>
          </w:p>
        </w:tc>
      </w:tr>
      <w:tr w:rsidR="00B53A64" w:rsidTr="007B53B0">
        <w:tc>
          <w:tcPr>
            <w:tcW w:w="3544" w:type="dxa"/>
          </w:tcPr>
          <w:p w:rsidR="00B53A64" w:rsidRDefault="00B53A64" w:rsidP="00B53A64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Дополнительное образование</w:t>
            </w:r>
          </w:p>
        </w:tc>
        <w:tc>
          <w:tcPr>
            <w:tcW w:w="3543" w:type="dxa"/>
          </w:tcPr>
          <w:p w:rsidR="00B53A64" w:rsidRDefault="000A06B7" w:rsidP="00B53A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</w:tcPr>
          <w:p w:rsidR="00B53A64" w:rsidRDefault="000A06B7" w:rsidP="00B53A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B53A64" w:rsidRDefault="000A06B7" w:rsidP="00B53A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B53A64" w:rsidRDefault="000A06B7" w:rsidP="00B53A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</w:tcPr>
          <w:p w:rsidR="00B53A64" w:rsidRDefault="00F62550" w:rsidP="00B53A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B53A64" w:rsidTr="007B53B0">
        <w:tc>
          <w:tcPr>
            <w:tcW w:w="3544" w:type="dxa"/>
          </w:tcPr>
          <w:p w:rsidR="00B53A64" w:rsidRDefault="007B53B0" w:rsidP="00B53A64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543" w:type="dxa"/>
          </w:tcPr>
          <w:p w:rsidR="00B53A64" w:rsidRDefault="008B616C" w:rsidP="00B53A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694" w:type="dxa"/>
          </w:tcPr>
          <w:p w:rsidR="00B53A64" w:rsidRDefault="008B616C" w:rsidP="00B53A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1559" w:type="dxa"/>
          </w:tcPr>
          <w:p w:rsidR="00B53A64" w:rsidRDefault="008B616C" w:rsidP="00B53A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</w:tcPr>
          <w:p w:rsidR="00B53A64" w:rsidRDefault="008B616C" w:rsidP="00B53A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126" w:type="dxa"/>
          </w:tcPr>
          <w:p w:rsidR="00B53A64" w:rsidRDefault="008B616C" w:rsidP="00B53A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236</w:t>
            </w:r>
          </w:p>
        </w:tc>
      </w:tr>
    </w:tbl>
    <w:p w:rsidR="00DB0E9A" w:rsidRDefault="00DB0E9A" w:rsidP="008B616C">
      <w:pPr>
        <w:rPr>
          <w:color w:val="000000"/>
          <w:sz w:val="28"/>
          <w:szCs w:val="28"/>
          <w:lang w:eastAsia="ru-RU"/>
        </w:rPr>
      </w:pPr>
    </w:p>
    <w:p w:rsidR="00DB0E9A" w:rsidRDefault="00DB0E9A" w:rsidP="00717083">
      <w:pPr>
        <w:jc w:val="right"/>
        <w:rPr>
          <w:color w:val="000000"/>
          <w:sz w:val="28"/>
          <w:szCs w:val="28"/>
          <w:lang w:eastAsia="ru-RU"/>
        </w:rPr>
      </w:pPr>
    </w:p>
    <w:p w:rsidR="004F293E" w:rsidRDefault="00717083" w:rsidP="00BF550D">
      <w:pPr>
        <w:jc w:val="right"/>
        <w:outlineLvl w:val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Таблица 3.</w:t>
      </w:r>
    </w:p>
    <w:p w:rsidR="00717083" w:rsidRDefault="00717083" w:rsidP="00717083">
      <w:pPr>
        <w:jc w:val="right"/>
        <w:rPr>
          <w:color w:val="000000"/>
          <w:sz w:val="28"/>
          <w:szCs w:val="28"/>
          <w:lang w:eastAsia="ru-RU"/>
        </w:rPr>
      </w:pPr>
    </w:p>
    <w:p w:rsidR="00717083" w:rsidRDefault="00717083" w:rsidP="00BF550D">
      <w:pPr>
        <w:jc w:val="center"/>
        <w:outlineLvl w:val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Качественный соста</w:t>
      </w:r>
      <w:r w:rsidR="00DB0E9A">
        <w:rPr>
          <w:color w:val="000000"/>
          <w:sz w:val="28"/>
          <w:szCs w:val="28"/>
          <w:lang w:eastAsia="ru-RU"/>
        </w:rPr>
        <w:t>в молодых педагогов до 35 лет в муниципальном образовании</w:t>
      </w:r>
    </w:p>
    <w:p w:rsidR="00DB0E9A" w:rsidRPr="008D37B9" w:rsidRDefault="00DB0E9A" w:rsidP="00DB0E9A">
      <w:pPr>
        <w:jc w:val="center"/>
        <w:rPr>
          <w:sz w:val="28"/>
          <w:szCs w:val="28"/>
        </w:rPr>
      </w:pPr>
      <w:r w:rsidRPr="008D37B9">
        <w:rPr>
          <w:sz w:val="28"/>
          <w:szCs w:val="28"/>
        </w:rPr>
        <w:t>Общие сведения о квалификационном уровне молодых педагогов</w:t>
      </w:r>
    </w:p>
    <w:p w:rsidR="00DB0E9A" w:rsidRDefault="00DB0E9A" w:rsidP="00717083">
      <w:pPr>
        <w:jc w:val="center"/>
        <w:rPr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363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2409"/>
        <w:gridCol w:w="1843"/>
        <w:gridCol w:w="1559"/>
        <w:gridCol w:w="1418"/>
        <w:gridCol w:w="1559"/>
      </w:tblGrid>
      <w:tr w:rsidR="00DB0E9A" w:rsidRPr="009B1DFF" w:rsidTr="008D37B9">
        <w:tc>
          <w:tcPr>
            <w:tcW w:w="5070" w:type="dxa"/>
          </w:tcPr>
          <w:p w:rsidR="00DB0E9A" w:rsidRPr="009B1DFF" w:rsidRDefault="00DB0E9A" w:rsidP="00DB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образовательных организаций</w:t>
            </w:r>
          </w:p>
        </w:tc>
        <w:tc>
          <w:tcPr>
            <w:tcW w:w="2409" w:type="dxa"/>
          </w:tcPr>
          <w:p w:rsidR="00DB0E9A" w:rsidRPr="009B1DFF" w:rsidRDefault="00DB0E9A" w:rsidP="00DB0E9A">
            <w:pPr>
              <w:jc w:val="center"/>
              <w:rPr>
                <w:sz w:val="28"/>
                <w:szCs w:val="28"/>
              </w:rPr>
            </w:pPr>
            <w:r w:rsidRPr="009B1DFF">
              <w:rPr>
                <w:sz w:val="28"/>
                <w:szCs w:val="28"/>
              </w:rPr>
              <w:t>Высшая категория</w:t>
            </w:r>
          </w:p>
        </w:tc>
        <w:tc>
          <w:tcPr>
            <w:tcW w:w="1843" w:type="dxa"/>
          </w:tcPr>
          <w:p w:rsidR="00DB0E9A" w:rsidRPr="009B1DFF" w:rsidRDefault="00DB0E9A" w:rsidP="00DB0E9A">
            <w:pPr>
              <w:jc w:val="center"/>
              <w:rPr>
                <w:sz w:val="28"/>
                <w:szCs w:val="28"/>
              </w:rPr>
            </w:pPr>
            <w:r w:rsidRPr="009B1DFF">
              <w:rPr>
                <w:sz w:val="28"/>
                <w:szCs w:val="28"/>
                <w:lang w:val="en-US"/>
              </w:rPr>
              <w:t>I</w:t>
            </w:r>
            <w:r w:rsidRPr="009B1DFF">
              <w:rPr>
                <w:sz w:val="28"/>
                <w:szCs w:val="28"/>
              </w:rPr>
              <w:t xml:space="preserve"> кв. категория</w:t>
            </w:r>
          </w:p>
        </w:tc>
        <w:tc>
          <w:tcPr>
            <w:tcW w:w="1559" w:type="dxa"/>
          </w:tcPr>
          <w:p w:rsidR="00DB0E9A" w:rsidRPr="009B1DFF" w:rsidRDefault="004F25C2" w:rsidP="004F25C2">
            <w:pPr>
              <w:jc w:val="center"/>
              <w:rPr>
                <w:sz w:val="28"/>
                <w:szCs w:val="28"/>
              </w:rPr>
            </w:pPr>
            <w:r w:rsidRPr="009B1DFF">
              <w:rPr>
                <w:sz w:val="28"/>
                <w:szCs w:val="28"/>
              </w:rPr>
              <w:t xml:space="preserve">СЗД </w:t>
            </w:r>
          </w:p>
        </w:tc>
        <w:tc>
          <w:tcPr>
            <w:tcW w:w="1418" w:type="dxa"/>
          </w:tcPr>
          <w:p w:rsidR="00DB0E9A" w:rsidRPr="009B1DFF" w:rsidRDefault="004F25C2" w:rsidP="00DB0E9A">
            <w:pPr>
              <w:jc w:val="center"/>
              <w:rPr>
                <w:sz w:val="28"/>
                <w:szCs w:val="28"/>
              </w:rPr>
            </w:pPr>
            <w:r w:rsidRPr="009B1DFF">
              <w:rPr>
                <w:sz w:val="28"/>
                <w:szCs w:val="28"/>
              </w:rPr>
              <w:t>Без категории</w:t>
            </w:r>
          </w:p>
        </w:tc>
        <w:tc>
          <w:tcPr>
            <w:tcW w:w="1559" w:type="dxa"/>
          </w:tcPr>
          <w:p w:rsidR="00DB0E9A" w:rsidRPr="009B1DFF" w:rsidRDefault="00DB0E9A" w:rsidP="00DB0E9A">
            <w:pPr>
              <w:jc w:val="center"/>
              <w:rPr>
                <w:sz w:val="28"/>
                <w:szCs w:val="28"/>
              </w:rPr>
            </w:pPr>
            <w:r w:rsidRPr="009B1DFF">
              <w:rPr>
                <w:sz w:val="28"/>
                <w:szCs w:val="28"/>
              </w:rPr>
              <w:t>ИТОГО</w:t>
            </w:r>
          </w:p>
        </w:tc>
      </w:tr>
      <w:tr w:rsidR="00DB0E9A" w:rsidRPr="009B1DFF" w:rsidTr="008D37B9">
        <w:tc>
          <w:tcPr>
            <w:tcW w:w="5070" w:type="dxa"/>
          </w:tcPr>
          <w:p w:rsidR="00DB0E9A" w:rsidRDefault="00DB0E9A" w:rsidP="00EB01E7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2409" w:type="dxa"/>
          </w:tcPr>
          <w:p w:rsidR="00DB0E9A" w:rsidRPr="009B1DFF" w:rsidRDefault="005F0911" w:rsidP="00DB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DB0E9A" w:rsidRPr="009B1DFF" w:rsidRDefault="005F0911" w:rsidP="00DB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B0E9A" w:rsidRPr="009B1DFF" w:rsidRDefault="005F0911" w:rsidP="00DB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DB0E9A" w:rsidRPr="009B1DFF" w:rsidRDefault="005F0911" w:rsidP="00DB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DB0E9A" w:rsidRPr="009B1DFF" w:rsidRDefault="005F0911" w:rsidP="00DB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B0E9A" w:rsidRPr="009B1DFF" w:rsidTr="008D37B9">
        <w:tc>
          <w:tcPr>
            <w:tcW w:w="5070" w:type="dxa"/>
          </w:tcPr>
          <w:p w:rsidR="00DB0E9A" w:rsidRDefault="00DB0E9A" w:rsidP="00EB01E7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Общее образование </w:t>
            </w:r>
          </w:p>
        </w:tc>
        <w:tc>
          <w:tcPr>
            <w:tcW w:w="2409" w:type="dxa"/>
          </w:tcPr>
          <w:p w:rsidR="00DB0E9A" w:rsidRPr="009B1DFF" w:rsidRDefault="00DB0E9A" w:rsidP="00DB0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B0E9A" w:rsidRPr="009B1DFF" w:rsidRDefault="008B616C" w:rsidP="00DB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DB0E9A" w:rsidRPr="009B1DFF" w:rsidRDefault="008B616C" w:rsidP="00DB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DB0E9A" w:rsidRPr="009B1DFF" w:rsidRDefault="008B616C" w:rsidP="00DB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11353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DB0E9A" w:rsidRPr="009B1DFF" w:rsidRDefault="008B616C" w:rsidP="00411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11353">
              <w:rPr>
                <w:sz w:val="28"/>
                <w:szCs w:val="28"/>
              </w:rPr>
              <w:t>8</w:t>
            </w:r>
          </w:p>
        </w:tc>
      </w:tr>
      <w:tr w:rsidR="00DB0E9A" w:rsidRPr="009B1DFF" w:rsidTr="008D37B9">
        <w:trPr>
          <w:trHeight w:val="201"/>
        </w:trPr>
        <w:tc>
          <w:tcPr>
            <w:tcW w:w="5070" w:type="dxa"/>
          </w:tcPr>
          <w:p w:rsidR="00DB0E9A" w:rsidRDefault="00DB0E9A" w:rsidP="00EB01E7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Дополнительное образование</w:t>
            </w:r>
          </w:p>
        </w:tc>
        <w:tc>
          <w:tcPr>
            <w:tcW w:w="2409" w:type="dxa"/>
          </w:tcPr>
          <w:p w:rsidR="00DB0E9A" w:rsidRPr="009B1DFF" w:rsidRDefault="00DB0E9A" w:rsidP="00DB0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B0E9A" w:rsidRPr="009B1DFF" w:rsidRDefault="00DB0E9A" w:rsidP="00DB0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B0E9A" w:rsidRPr="009B1DFF" w:rsidRDefault="000A06B7" w:rsidP="00DB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B0E9A" w:rsidRPr="009B1DFF" w:rsidRDefault="000A06B7" w:rsidP="00DB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B0E9A" w:rsidRPr="009B1DFF" w:rsidRDefault="000A06B7" w:rsidP="00DB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B0E9A" w:rsidRPr="009B1DFF" w:rsidTr="008D37B9">
        <w:tc>
          <w:tcPr>
            <w:tcW w:w="5070" w:type="dxa"/>
          </w:tcPr>
          <w:p w:rsidR="00DB0E9A" w:rsidRPr="009B1DFF" w:rsidRDefault="00DB0E9A" w:rsidP="00DB0E9A">
            <w:pPr>
              <w:jc w:val="center"/>
              <w:rPr>
                <w:sz w:val="28"/>
                <w:szCs w:val="28"/>
              </w:rPr>
            </w:pPr>
            <w:r w:rsidRPr="009B1DFF">
              <w:rPr>
                <w:sz w:val="28"/>
                <w:szCs w:val="28"/>
              </w:rPr>
              <w:t>Итого</w:t>
            </w:r>
          </w:p>
        </w:tc>
        <w:tc>
          <w:tcPr>
            <w:tcW w:w="2409" w:type="dxa"/>
          </w:tcPr>
          <w:p w:rsidR="00DB0E9A" w:rsidRPr="009B1DFF" w:rsidRDefault="00DB0E9A" w:rsidP="00DB0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B0E9A" w:rsidRPr="009B1DFF" w:rsidRDefault="008B616C" w:rsidP="00DB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DB0E9A" w:rsidRPr="009B1DFF" w:rsidRDefault="008B616C" w:rsidP="00DB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DB0E9A" w:rsidRPr="009B1DFF" w:rsidRDefault="008B616C" w:rsidP="00DB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DB0E9A" w:rsidRPr="009B1DFF" w:rsidRDefault="008B616C" w:rsidP="00DB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</w:tbl>
    <w:p w:rsidR="00DB0E9A" w:rsidRPr="009B1DFF" w:rsidRDefault="00DB0E9A" w:rsidP="00DB0E9A">
      <w:pPr>
        <w:jc w:val="center"/>
        <w:rPr>
          <w:b/>
          <w:sz w:val="28"/>
          <w:szCs w:val="28"/>
        </w:rPr>
      </w:pPr>
    </w:p>
    <w:p w:rsidR="00DB0E9A" w:rsidRDefault="00DB0E9A" w:rsidP="00DB0E9A">
      <w:pPr>
        <w:jc w:val="center"/>
        <w:rPr>
          <w:sz w:val="28"/>
          <w:szCs w:val="28"/>
        </w:rPr>
      </w:pPr>
    </w:p>
    <w:p w:rsidR="00DB0E9A" w:rsidRDefault="00DB0E9A" w:rsidP="00DB0E9A">
      <w:pPr>
        <w:jc w:val="center"/>
        <w:rPr>
          <w:sz w:val="28"/>
          <w:szCs w:val="28"/>
        </w:rPr>
      </w:pPr>
    </w:p>
    <w:p w:rsidR="004F25C2" w:rsidRDefault="004F25C2" w:rsidP="00DB0E9A">
      <w:pPr>
        <w:jc w:val="center"/>
        <w:rPr>
          <w:sz w:val="28"/>
          <w:szCs w:val="28"/>
        </w:rPr>
      </w:pPr>
    </w:p>
    <w:p w:rsidR="004F25C2" w:rsidRDefault="004F25C2" w:rsidP="00DB0E9A">
      <w:pPr>
        <w:jc w:val="center"/>
        <w:rPr>
          <w:sz w:val="28"/>
          <w:szCs w:val="28"/>
        </w:rPr>
      </w:pPr>
    </w:p>
    <w:p w:rsidR="004F25C2" w:rsidRDefault="004F25C2" w:rsidP="00DB0E9A">
      <w:pPr>
        <w:jc w:val="center"/>
        <w:rPr>
          <w:sz w:val="28"/>
          <w:szCs w:val="28"/>
        </w:rPr>
      </w:pPr>
    </w:p>
    <w:p w:rsidR="004F25C2" w:rsidRDefault="004F25C2" w:rsidP="00DB0E9A">
      <w:pPr>
        <w:jc w:val="center"/>
        <w:rPr>
          <w:sz w:val="28"/>
          <w:szCs w:val="28"/>
        </w:rPr>
      </w:pPr>
    </w:p>
    <w:p w:rsidR="004F25C2" w:rsidRDefault="004F25C2" w:rsidP="00DB0E9A">
      <w:pPr>
        <w:jc w:val="center"/>
        <w:rPr>
          <w:sz w:val="28"/>
          <w:szCs w:val="28"/>
        </w:rPr>
      </w:pPr>
    </w:p>
    <w:p w:rsidR="008D37B9" w:rsidRDefault="008D37B9" w:rsidP="00BF550D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4</w:t>
      </w:r>
    </w:p>
    <w:p w:rsidR="004F25C2" w:rsidRDefault="008D37B9" w:rsidP="00DB0E9A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возрастном составе молодых педагогов</w:t>
      </w:r>
    </w:p>
    <w:p w:rsidR="004F25C2" w:rsidRDefault="004F25C2" w:rsidP="00DB0E9A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363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  <w:gridCol w:w="2410"/>
        <w:gridCol w:w="2126"/>
        <w:gridCol w:w="2127"/>
        <w:gridCol w:w="1984"/>
      </w:tblGrid>
      <w:tr w:rsidR="004F25C2" w:rsidRPr="009B1DFF" w:rsidTr="008D37B9">
        <w:tc>
          <w:tcPr>
            <w:tcW w:w="5211" w:type="dxa"/>
          </w:tcPr>
          <w:p w:rsidR="004F25C2" w:rsidRPr="009B1DFF" w:rsidRDefault="004F25C2" w:rsidP="00EB0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образовательных организаций</w:t>
            </w:r>
          </w:p>
        </w:tc>
        <w:tc>
          <w:tcPr>
            <w:tcW w:w="2410" w:type="dxa"/>
          </w:tcPr>
          <w:p w:rsidR="004F25C2" w:rsidRPr="009B1DFF" w:rsidRDefault="004F25C2" w:rsidP="00EB01E7">
            <w:pPr>
              <w:pStyle w:val="a5"/>
              <w:jc w:val="center"/>
              <w:rPr>
                <w:sz w:val="28"/>
                <w:szCs w:val="28"/>
              </w:rPr>
            </w:pPr>
            <w:r w:rsidRPr="009B1DFF">
              <w:rPr>
                <w:sz w:val="28"/>
                <w:szCs w:val="28"/>
              </w:rPr>
              <w:t>20-25</w:t>
            </w:r>
          </w:p>
        </w:tc>
        <w:tc>
          <w:tcPr>
            <w:tcW w:w="2126" w:type="dxa"/>
          </w:tcPr>
          <w:p w:rsidR="004F25C2" w:rsidRPr="009B1DFF" w:rsidRDefault="004F25C2" w:rsidP="00EB01E7">
            <w:pPr>
              <w:pStyle w:val="a5"/>
              <w:jc w:val="center"/>
              <w:rPr>
                <w:sz w:val="28"/>
                <w:szCs w:val="28"/>
              </w:rPr>
            </w:pPr>
            <w:r w:rsidRPr="009B1DFF">
              <w:rPr>
                <w:sz w:val="28"/>
                <w:szCs w:val="28"/>
              </w:rPr>
              <w:t>26-30</w:t>
            </w:r>
          </w:p>
        </w:tc>
        <w:tc>
          <w:tcPr>
            <w:tcW w:w="2127" w:type="dxa"/>
          </w:tcPr>
          <w:p w:rsidR="004F25C2" w:rsidRPr="009B1DFF" w:rsidRDefault="004F25C2" w:rsidP="00EB01E7">
            <w:pPr>
              <w:pStyle w:val="a5"/>
              <w:jc w:val="center"/>
              <w:rPr>
                <w:sz w:val="28"/>
                <w:szCs w:val="28"/>
              </w:rPr>
            </w:pPr>
            <w:r w:rsidRPr="009B1DFF">
              <w:rPr>
                <w:sz w:val="28"/>
                <w:szCs w:val="28"/>
              </w:rPr>
              <w:t>31-35</w:t>
            </w:r>
          </w:p>
        </w:tc>
        <w:tc>
          <w:tcPr>
            <w:tcW w:w="1984" w:type="dxa"/>
          </w:tcPr>
          <w:p w:rsidR="004F25C2" w:rsidRPr="009B1DFF" w:rsidRDefault="004F25C2" w:rsidP="00EB01E7">
            <w:pPr>
              <w:jc w:val="center"/>
              <w:rPr>
                <w:sz w:val="28"/>
                <w:szCs w:val="28"/>
              </w:rPr>
            </w:pPr>
            <w:r w:rsidRPr="009B1DFF">
              <w:rPr>
                <w:sz w:val="28"/>
                <w:szCs w:val="28"/>
              </w:rPr>
              <w:t>ИТОГО</w:t>
            </w:r>
          </w:p>
        </w:tc>
      </w:tr>
      <w:tr w:rsidR="004F25C2" w:rsidRPr="009B1DFF" w:rsidTr="008D37B9">
        <w:tc>
          <w:tcPr>
            <w:tcW w:w="5211" w:type="dxa"/>
          </w:tcPr>
          <w:p w:rsidR="004F25C2" w:rsidRDefault="004F25C2" w:rsidP="00EB01E7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2410" w:type="dxa"/>
          </w:tcPr>
          <w:p w:rsidR="004F25C2" w:rsidRPr="009B1DFF" w:rsidRDefault="005F0911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4F25C2" w:rsidRPr="009B1DFF" w:rsidRDefault="005F0911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4F25C2" w:rsidRPr="009B1DFF" w:rsidRDefault="005F0911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4F25C2" w:rsidRPr="009B1DFF" w:rsidRDefault="005F0911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4F25C2" w:rsidRPr="009B1DFF" w:rsidTr="008D37B9">
        <w:tc>
          <w:tcPr>
            <w:tcW w:w="5211" w:type="dxa"/>
          </w:tcPr>
          <w:p w:rsidR="004F25C2" w:rsidRDefault="004F25C2" w:rsidP="00EB01E7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Общее образование </w:t>
            </w:r>
          </w:p>
        </w:tc>
        <w:tc>
          <w:tcPr>
            <w:tcW w:w="2410" w:type="dxa"/>
          </w:tcPr>
          <w:p w:rsidR="004F25C2" w:rsidRPr="009B1DFF" w:rsidRDefault="00633BB4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4F25C2" w:rsidRPr="009B1DFF" w:rsidRDefault="00633BB4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27" w:type="dxa"/>
          </w:tcPr>
          <w:p w:rsidR="004F25C2" w:rsidRPr="009B1DFF" w:rsidRDefault="00633BB4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984" w:type="dxa"/>
          </w:tcPr>
          <w:p w:rsidR="004F25C2" w:rsidRPr="009B1DFF" w:rsidRDefault="00633BB4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4F25C2" w:rsidRPr="009B1DFF" w:rsidTr="008D37B9">
        <w:trPr>
          <w:trHeight w:val="201"/>
        </w:trPr>
        <w:tc>
          <w:tcPr>
            <w:tcW w:w="5211" w:type="dxa"/>
          </w:tcPr>
          <w:p w:rsidR="004F25C2" w:rsidRDefault="004F25C2" w:rsidP="00EB01E7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Дополнительное образование</w:t>
            </w:r>
          </w:p>
        </w:tc>
        <w:tc>
          <w:tcPr>
            <w:tcW w:w="2410" w:type="dxa"/>
          </w:tcPr>
          <w:p w:rsidR="004F25C2" w:rsidRPr="009B1DFF" w:rsidRDefault="004F25C2" w:rsidP="00EB01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F25C2" w:rsidRPr="009B1DFF" w:rsidRDefault="00D72D6F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4F25C2" w:rsidRPr="009B1DFF" w:rsidRDefault="00D72D6F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F25C2" w:rsidRPr="009B1DFF" w:rsidRDefault="00D72D6F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F25C2" w:rsidRPr="009B1DFF" w:rsidTr="008D37B9">
        <w:tc>
          <w:tcPr>
            <w:tcW w:w="5211" w:type="dxa"/>
          </w:tcPr>
          <w:p w:rsidR="004F25C2" w:rsidRPr="009B1DFF" w:rsidRDefault="004F25C2" w:rsidP="00EB01E7">
            <w:pPr>
              <w:rPr>
                <w:sz w:val="28"/>
                <w:szCs w:val="28"/>
              </w:rPr>
            </w:pPr>
            <w:r w:rsidRPr="009B1DFF">
              <w:rPr>
                <w:sz w:val="28"/>
                <w:szCs w:val="28"/>
              </w:rPr>
              <w:t>Итого</w:t>
            </w:r>
          </w:p>
        </w:tc>
        <w:tc>
          <w:tcPr>
            <w:tcW w:w="2410" w:type="dxa"/>
          </w:tcPr>
          <w:p w:rsidR="004F25C2" w:rsidRPr="009B1DFF" w:rsidRDefault="00633BB4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4F25C2" w:rsidRPr="009B1DFF" w:rsidRDefault="00633BB4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127" w:type="dxa"/>
          </w:tcPr>
          <w:p w:rsidR="004F25C2" w:rsidRPr="009B1DFF" w:rsidRDefault="00633BB4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984" w:type="dxa"/>
          </w:tcPr>
          <w:p w:rsidR="004F25C2" w:rsidRPr="009B1DFF" w:rsidRDefault="00633BB4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</w:tbl>
    <w:p w:rsidR="004F25C2" w:rsidRDefault="004F25C2" w:rsidP="004F25C2">
      <w:pPr>
        <w:jc w:val="center"/>
        <w:rPr>
          <w:sz w:val="28"/>
          <w:szCs w:val="28"/>
        </w:rPr>
      </w:pPr>
    </w:p>
    <w:p w:rsidR="004F25C2" w:rsidRDefault="004F25C2" w:rsidP="004F25C2">
      <w:pPr>
        <w:jc w:val="center"/>
        <w:rPr>
          <w:sz w:val="28"/>
          <w:szCs w:val="28"/>
        </w:rPr>
      </w:pPr>
    </w:p>
    <w:p w:rsidR="004F25C2" w:rsidRDefault="004F25C2" w:rsidP="004F25C2">
      <w:pPr>
        <w:jc w:val="center"/>
        <w:rPr>
          <w:sz w:val="28"/>
          <w:szCs w:val="28"/>
        </w:rPr>
      </w:pPr>
    </w:p>
    <w:p w:rsidR="004F25C2" w:rsidRDefault="004F25C2" w:rsidP="004F25C2">
      <w:pPr>
        <w:jc w:val="center"/>
        <w:rPr>
          <w:sz w:val="28"/>
          <w:szCs w:val="28"/>
        </w:rPr>
      </w:pPr>
    </w:p>
    <w:p w:rsidR="004F25C2" w:rsidRDefault="004F25C2" w:rsidP="004F25C2">
      <w:pPr>
        <w:jc w:val="center"/>
        <w:rPr>
          <w:sz w:val="28"/>
          <w:szCs w:val="28"/>
        </w:rPr>
      </w:pPr>
    </w:p>
    <w:p w:rsidR="004F25C2" w:rsidRDefault="004F25C2" w:rsidP="004F25C2">
      <w:pPr>
        <w:jc w:val="center"/>
        <w:rPr>
          <w:sz w:val="28"/>
          <w:szCs w:val="28"/>
        </w:rPr>
      </w:pPr>
    </w:p>
    <w:p w:rsidR="004F25C2" w:rsidRDefault="00AE589B" w:rsidP="00BF550D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p w:rsidR="004F25C2" w:rsidRDefault="004F25C2" w:rsidP="004F25C2">
      <w:pPr>
        <w:jc w:val="center"/>
        <w:rPr>
          <w:sz w:val="28"/>
          <w:szCs w:val="28"/>
        </w:rPr>
      </w:pPr>
      <w:r w:rsidRPr="00FD6EA8">
        <w:rPr>
          <w:sz w:val="28"/>
          <w:szCs w:val="28"/>
        </w:rPr>
        <w:t>Общие сведения о педагогическом стаже  молодых педагогов</w:t>
      </w:r>
    </w:p>
    <w:p w:rsidR="004F25C2" w:rsidRDefault="004F25C2" w:rsidP="004F25C2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363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  <w:gridCol w:w="2268"/>
        <w:gridCol w:w="1985"/>
        <w:gridCol w:w="1843"/>
        <w:gridCol w:w="1984"/>
        <w:gridCol w:w="1276"/>
      </w:tblGrid>
      <w:tr w:rsidR="004F25C2" w:rsidRPr="009B1DFF" w:rsidTr="008D37B9">
        <w:tc>
          <w:tcPr>
            <w:tcW w:w="5211" w:type="dxa"/>
          </w:tcPr>
          <w:p w:rsidR="004F25C2" w:rsidRPr="009B1DFF" w:rsidRDefault="004F25C2" w:rsidP="00EB0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образовательных организаций</w:t>
            </w:r>
          </w:p>
        </w:tc>
        <w:tc>
          <w:tcPr>
            <w:tcW w:w="2268" w:type="dxa"/>
          </w:tcPr>
          <w:p w:rsidR="004F25C2" w:rsidRPr="009B1DFF" w:rsidRDefault="004F25C2" w:rsidP="00EB01E7">
            <w:pPr>
              <w:pStyle w:val="a5"/>
              <w:jc w:val="center"/>
              <w:rPr>
                <w:sz w:val="28"/>
                <w:szCs w:val="28"/>
              </w:rPr>
            </w:pPr>
            <w:r w:rsidRPr="009B1DFF">
              <w:rPr>
                <w:sz w:val="28"/>
                <w:szCs w:val="28"/>
              </w:rPr>
              <w:t>0-3 лет</w:t>
            </w:r>
          </w:p>
        </w:tc>
        <w:tc>
          <w:tcPr>
            <w:tcW w:w="1985" w:type="dxa"/>
          </w:tcPr>
          <w:p w:rsidR="004F25C2" w:rsidRPr="009B1DFF" w:rsidRDefault="004F25C2" w:rsidP="00EB01E7">
            <w:pPr>
              <w:pStyle w:val="a5"/>
              <w:jc w:val="center"/>
              <w:rPr>
                <w:sz w:val="28"/>
                <w:szCs w:val="28"/>
              </w:rPr>
            </w:pPr>
            <w:r w:rsidRPr="009B1DFF">
              <w:rPr>
                <w:sz w:val="28"/>
                <w:szCs w:val="28"/>
              </w:rPr>
              <w:t>4-5 лет</w:t>
            </w:r>
          </w:p>
        </w:tc>
        <w:tc>
          <w:tcPr>
            <w:tcW w:w="1843" w:type="dxa"/>
          </w:tcPr>
          <w:p w:rsidR="004F25C2" w:rsidRPr="009B1DFF" w:rsidRDefault="004F25C2" w:rsidP="00EB01E7">
            <w:pPr>
              <w:pStyle w:val="a5"/>
              <w:jc w:val="center"/>
              <w:rPr>
                <w:sz w:val="28"/>
                <w:szCs w:val="28"/>
              </w:rPr>
            </w:pPr>
            <w:r w:rsidRPr="009B1DFF">
              <w:rPr>
                <w:sz w:val="28"/>
                <w:szCs w:val="28"/>
              </w:rPr>
              <w:t>6-10 лет</w:t>
            </w:r>
          </w:p>
        </w:tc>
        <w:tc>
          <w:tcPr>
            <w:tcW w:w="1984" w:type="dxa"/>
          </w:tcPr>
          <w:p w:rsidR="004F25C2" w:rsidRPr="009B1DFF" w:rsidRDefault="004F25C2" w:rsidP="00EB01E7">
            <w:pPr>
              <w:pStyle w:val="a5"/>
              <w:jc w:val="center"/>
              <w:rPr>
                <w:sz w:val="28"/>
                <w:szCs w:val="28"/>
              </w:rPr>
            </w:pPr>
            <w:r w:rsidRPr="009B1DFF">
              <w:rPr>
                <w:sz w:val="28"/>
                <w:szCs w:val="28"/>
              </w:rPr>
              <w:t>свыше 11 лет</w:t>
            </w:r>
          </w:p>
        </w:tc>
        <w:tc>
          <w:tcPr>
            <w:tcW w:w="1276" w:type="dxa"/>
          </w:tcPr>
          <w:p w:rsidR="004F25C2" w:rsidRPr="009B1DFF" w:rsidRDefault="004F25C2" w:rsidP="00EB01E7">
            <w:pPr>
              <w:jc w:val="center"/>
              <w:rPr>
                <w:sz w:val="28"/>
                <w:szCs w:val="28"/>
              </w:rPr>
            </w:pPr>
            <w:r w:rsidRPr="009B1DFF">
              <w:rPr>
                <w:sz w:val="28"/>
                <w:szCs w:val="28"/>
              </w:rPr>
              <w:t>ИТОГО</w:t>
            </w:r>
          </w:p>
        </w:tc>
      </w:tr>
      <w:tr w:rsidR="004F25C2" w:rsidRPr="009B1DFF" w:rsidTr="008D37B9">
        <w:tc>
          <w:tcPr>
            <w:tcW w:w="5211" w:type="dxa"/>
          </w:tcPr>
          <w:p w:rsidR="004F25C2" w:rsidRDefault="004F25C2" w:rsidP="00EB01E7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2268" w:type="dxa"/>
          </w:tcPr>
          <w:p w:rsidR="004F25C2" w:rsidRPr="009B1DFF" w:rsidRDefault="005F0911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4F25C2" w:rsidRPr="009B1DFF" w:rsidRDefault="005F0911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4F25C2" w:rsidRPr="009B1DFF" w:rsidRDefault="005F0911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4F25C2" w:rsidRPr="009B1DFF" w:rsidRDefault="005F0911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F25C2" w:rsidRPr="009B1DFF" w:rsidRDefault="005F0911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4F25C2" w:rsidRPr="009B1DFF" w:rsidTr="008D37B9">
        <w:tc>
          <w:tcPr>
            <w:tcW w:w="5211" w:type="dxa"/>
          </w:tcPr>
          <w:p w:rsidR="004F25C2" w:rsidRDefault="004F25C2" w:rsidP="00EB01E7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Общее образование </w:t>
            </w:r>
          </w:p>
        </w:tc>
        <w:tc>
          <w:tcPr>
            <w:tcW w:w="2268" w:type="dxa"/>
          </w:tcPr>
          <w:p w:rsidR="004F25C2" w:rsidRPr="009B1DFF" w:rsidRDefault="00411353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4F25C2" w:rsidRPr="009B1DFF" w:rsidRDefault="00411353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4F25C2" w:rsidRPr="009B1DFF" w:rsidRDefault="00411353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984" w:type="dxa"/>
          </w:tcPr>
          <w:p w:rsidR="004F25C2" w:rsidRPr="009B1DFF" w:rsidRDefault="00411353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4F25C2" w:rsidRPr="009B1DFF" w:rsidRDefault="00411353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4F25C2" w:rsidRPr="009B1DFF" w:rsidTr="008D37B9">
        <w:trPr>
          <w:trHeight w:val="201"/>
        </w:trPr>
        <w:tc>
          <w:tcPr>
            <w:tcW w:w="5211" w:type="dxa"/>
          </w:tcPr>
          <w:p w:rsidR="004F25C2" w:rsidRDefault="004F25C2" w:rsidP="00EB01E7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Дополнительное образование</w:t>
            </w:r>
          </w:p>
        </w:tc>
        <w:tc>
          <w:tcPr>
            <w:tcW w:w="2268" w:type="dxa"/>
          </w:tcPr>
          <w:p w:rsidR="004F25C2" w:rsidRPr="009B1DFF" w:rsidRDefault="003E1043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4F25C2" w:rsidRPr="009B1DFF" w:rsidRDefault="003E1043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F25C2" w:rsidRPr="009B1DFF" w:rsidRDefault="004F25C2" w:rsidP="00EB01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F25C2" w:rsidRPr="009B1DFF" w:rsidRDefault="004F25C2" w:rsidP="00EB01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F25C2" w:rsidRPr="009B1DFF" w:rsidRDefault="003E1043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F25C2" w:rsidRPr="009B1DFF" w:rsidTr="008D37B9">
        <w:tc>
          <w:tcPr>
            <w:tcW w:w="5211" w:type="dxa"/>
          </w:tcPr>
          <w:p w:rsidR="004F25C2" w:rsidRPr="009B1DFF" w:rsidRDefault="004F25C2" w:rsidP="00EB01E7">
            <w:pPr>
              <w:rPr>
                <w:sz w:val="28"/>
                <w:szCs w:val="28"/>
              </w:rPr>
            </w:pPr>
            <w:r w:rsidRPr="009B1DFF">
              <w:rPr>
                <w:sz w:val="28"/>
                <w:szCs w:val="28"/>
              </w:rPr>
              <w:t>Итого</w:t>
            </w:r>
          </w:p>
        </w:tc>
        <w:tc>
          <w:tcPr>
            <w:tcW w:w="2268" w:type="dxa"/>
          </w:tcPr>
          <w:p w:rsidR="004F25C2" w:rsidRPr="009B1DFF" w:rsidRDefault="00411353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4F25C2" w:rsidRPr="009B1DFF" w:rsidRDefault="00411353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4F25C2" w:rsidRPr="009B1DFF" w:rsidRDefault="00411353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984" w:type="dxa"/>
          </w:tcPr>
          <w:p w:rsidR="004F25C2" w:rsidRPr="009B1DFF" w:rsidRDefault="00411353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4F25C2" w:rsidRPr="009B1DFF" w:rsidRDefault="00411353" w:rsidP="00EB0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</w:tbl>
    <w:p w:rsidR="004F25C2" w:rsidRDefault="004F25C2" w:rsidP="004F25C2">
      <w:pPr>
        <w:jc w:val="center"/>
        <w:rPr>
          <w:sz w:val="28"/>
          <w:szCs w:val="28"/>
        </w:rPr>
      </w:pPr>
    </w:p>
    <w:p w:rsidR="004F25C2" w:rsidRDefault="004F25C2" w:rsidP="004F25C2">
      <w:pPr>
        <w:jc w:val="center"/>
        <w:rPr>
          <w:sz w:val="28"/>
          <w:szCs w:val="28"/>
        </w:rPr>
      </w:pPr>
    </w:p>
    <w:p w:rsidR="004F25C2" w:rsidRDefault="004F25C2" w:rsidP="004F25C2">
      <w:pPr>
        <w:jc w:val="center"/>
        <w:rPr>
          <w:sz w:val="28"/>
          <w:szCs w:val="28"/>
        </w:rPr>
      </w:pPr>
    </w:p>
    <w:p w:rsidR="004F25C2" w:rsidRDefault="004F25C2" w:rsidP="004F25C2">
      <w:pPr>
        <w:jc w:val="center"/>
        <w:rPr>
          <w:sz w:val="28"/>
          <w:szCs w:val="28"/>
        </w:rPr>
      </w:pPr>
    </w:p>
    <w:p w:rsidR="004F25C2" w:rsidRDefault="004F25C2" w:rsidP="004F25C2">
      <w:pPr>
        <w:jc w:val="center"/>
        <w:rPr>
          <w:sz w:val="28"/>
          <w:szCs w:val="28"/>
        </w:rPr>
      </w:pPr>
    </w:p>
    <w:p w:rsidR="00EA495D" w:rsidRDefault="00EA495D" w:rsidP="00AE589B">
      <w:pPr>
        <w:jc w:val="right"/>
        <w:rPr>
          <w:sz w:val="28"/>
          <w:szCs w:val="28"/>
        </w:rPr>
      </w:pPr>
    </w:p>
    <w:p w:rsidR="00AE589B" w:rsidRDefault="00AE589B" w:rsidP="00AE589B">
      <w:pPr>
        <w:jc w:val="right"/>
        <w:rPr>
          <w:sz w:val="28"/>
          <w:szCs w:val="28"/>
        </w:rPr>
      </w:pPr>
      <w:bookmarkStart w:id="4" w:name="_GoBack"/>
      <w:bookmarkEnd w:id="4"/>
      <w:r>
        <w:rPr>
          <w:sz w:val="28"/>
          <w:szCs w:val="28"/>
        </w:rPr>
        <w:t>Таблица 6.</w:t>
      </w:r>
    </w:p>
    <w:p w:rsidR="00AE589B" w:rsidRDefault="00AE589B" w:rsidP="00AE589B">
      <w:pPr>
        <w:jc w:val="center"/>
        <w:rPr>
          <w:sz w:val="28"/>
          <w:szCs w:val="28"/>
        </w:rPr>
      </w:pPr>
      <w:r>
        <w:rPr>
          <w:sz w:val="28"/>
          <w:szCs w:val="28"/>
        </w:rPr>
        <w:t>Охват наставничеством молодых педагогов</w:t>
      </w:r>
    </w:p>
    <w:p w:rsidR="00AE589B" w:rsidRDefault="00AE589B" w:rsidP="00AE589B">
      <w:pPr>
        <w:jc w:val="right"/>
        <w:rPr>
          <w:sz w:val="28"/>
          <w:szCs w:val="28"/>
        </w:rPr>
      </w:pPr>
    </w:p>
    <w:tbl>
      <w:tblPr>
        <w:tblStyle w:val="a8"/>
        <w:tblW w:w="0" w:type="auto"/>
        <w:tblInd w:w="2235" w:type="dxa"/>
        <w:tblLook w:val="04A0"/>
      </w:tblPr>
      <w:tblGrid>
        <w:gridCol w:w="3462"/>
        <w:gridCol w:w="3175"/>
        <w:gridCol w:w="3290"/>
        <w:gridCol w:w="3014"/>
      </w:tblGrid>
      <w:tr w:rsidR="00AE589B" w:rsidRPr="009B1DFF" w:rsidTr="00AE589B">
        <w:tc>
          <w:tcPr>
            <w:tcW w:w="3554" w:type="dxa"/>
          </w:tcPr>
          <w:p w:rsidR="00AE589B" w:rsidRPr="009B1DFF" w:rsidRDefault="00AE589B" w:rsidP="00EB01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образовательных организаций</w:t>
            </w:r>
          </w:p>
        </w:tc>
        <w:tc>
          <w:tcPr>
            <w:tcW w:w="3294" w:type="dxa"/>
          </w:tcPr>
          <w:p w:rsidR="00AE589B" w:rsidRPr="009B1DFF" w:rsidRDefault="00AE589B" w:rsidP="005F0911">
            <w:pPr>
              <w:jc w:val="center"/>
              <w:rPr>
                <w:sz w:val="28"/>
                <w:szCs w:val="28"/>
              </w:rPr>
            </w:pPr>
            <w:r w:rsidRPr="009B1DFF">
              <w:rPr>
                <w:sz w:val="28"/>
                <w:szCs w:val="28"/>
              </w:rPr>
              <w:t>Количество педагогов</w:t>
            </w:r>
          </w:p>
        </w:tc>
        <w:tc>
          <w:tcPr>
            <w:tcW w:w="3440" w:type="dxa"/>
          </w:tcPr>
          <w:p w:rsidR="00AE589B" w:rsidRPr="009B1DFF" w:rsidRDefault="00AE589B" w:rsidP="005F0911">
            <w:pPr>
              <w:jc w:val="center"/>
              <w:rPr>
                <w:sz w:val="28"/>
                <w:szCs w:val="28"/>
              </w:rPr>
            </w:pPr>
            <w:r w:rsidRPr="009B1DFF">
              <w:rPr>
                <w:sz w:val="28"/>
                <w:szCs w:val="28"/>
              </w:rPr>
              <w:t>Педагоги до 35 лет</w:t>
            </w:r>
          </w:p>
        </w:tc>
        <w:tc>
          <w:tcPr>
            <w:tcW w:w="3173" w:type="dxa"/>
          </w:tcPr>
          <w:p w:rsidR="00AE589B" w:rsidRPr="009B1DFF" w:rsidRDefault="00AE589B" w:rsidP="005F0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Охват %</w:t>
            </w:r>
          </w:p>
        </w:tc>
      </w:tr>
      <w:tr w:rsidR="00AE589B" w:rsidRPr="009B1DFF" w:rsidTr="00AE589B">
        <w:tc>
          <w:tcPr>
            <w:tcW w:w="3554" w:type="dxa"/>
          </w:tcPr>
          <w:p w:rsidR="00AE589B" w:rsidRDefault="00AE589B" w:rsidP="00AE589B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3294" w:type="dxa"/>
          </w:tcPr>
          <w:p w:rsidR="00AE589B" w:rsidRPr="009B1DFF" w:rsidRDefault="005F0911" w:rsidP="005F0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440" w:type="dxa"/>
          </w:tcPr>
          <w:p w:rsidR="00AE589B" w:rsidRPr="009B1DFF" w:rsidRDefault="005F0911" w:rsidP="005F0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173" w:type="dxa"/>
          </w:tcPr>
          <w:p w:rsidR="00AE589B" w:rsidRPr="009B1DFF" w:rsidRDefault="005F0911" w:rsidP="005F0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AE589B" w:rsidRPr="009B1DFF" w:rsidTr="00AE589B">
        <w:tc>
          <w:tcPr>
            <w:tcW w:w="3554" w:type="dxa"/>
          </w:tcPr>
          <w:p w:rsidR="00AE589B" w:rsidRDefault="00AE589B" w:rsidP="00AE589B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Общее образование </w:t>
            </w:r>
          </w:p>
        </w:tc>
        <w:tc>
          <w:tcPr>
            <w:tcW w:w="3294" w:type="dxa"/>
          </w:tcPr>
          <w:p w:rsidR="00AE589B" w:rsidRPr="009B1DFF" w:rsidRDefault="00411353" w:rsidP="00AE58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  <w:tc>
          <w:tcPr>
            <w:tcW w:w="3440" w:type="dxa"/>
          </w:tcPr>
          <w:p w:rsidR="00AE589B" w:rsidRPr="009B1DFF" w:rsidRDefault="00411353" w:rsidP="00AE58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173" w:type="dxa"/>
          </w:tcPr>
          <w:p w:rsidR="00AE589B" w:rsidRPr="009B1DFF" w:rsidRDefault="00411353" w:rsidP="00AE58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AE589B" w:rsidRPr="009B1DFF" w:rsidTr="00AE589B">
        <w:tc>
          <w:tcPr>
            <w:tcW w:w="3554" w:type="dxa"/>
          </w:tcPr>
          <w:p w:rsidR="00AE589B" w:rsidRDefault="00AE589B" w:rsidP="00AE589B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Дополнительное образование</w:t>
            </w:r>
          </w:p>
        </w:tc>
        <w:tc>
          <w:tcPr>
            <w:tcW w:w="3294" w:type="dxa"/>
          </w:tcPr>
          <w:p w:rsidR="00AE589B" w:rsidRPr="009B1DFF" w:rsidRDefault="003E1043" w:rsidP="00AE58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40" w:type="dxa"/>
          </w:tcPr>
          <w:p w:rsidR="00AE589B" w:rsidRPr="009B1DFF" w:rsidRDefault="003E1043" w:rsidP="00AE58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73" w:type="dxa"/>
          </w:tcPr>
          <w:p w:rsidR="00AE589B" w:rsidRPr="009B1DFF" w:rsidRDefault="003E1043" w:rsidP="00AE58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AE589B" w:rsidRPr="009B1DFF" w:rsidTr="00AE589B">
        <w:tc>
          <w:tcPr>
            <w:tcW w:w="3554" w:type="dxa"/>
          </w:tcPr>
          <w:p w:rsidR="00AE589B" w:rsidRPr="009B1DFF" w:rsidRDefault="00AE589B" w:rsidP="00AE589B">
            <w:pPr>
              <w:rPr>
                <w:sz w:val="28"/>
                <w:szCs w:val="28"/>
              </w:rPr>
            </w:pPr>
            <w:r w:rsidRPr="009B1DFF">
              <w:rPr>
                <w:sz w:val="28"/>
                <w:szCs w:val="28"/>
              </w:rPr>
              <w:t>Итого</w:t>
            </w:r>
          </w:p>
        </w:tc>
        <w:tc>
          <w:tcPr>
            <w:tcW w:w="3294" w:type="dxa"/>
          </w:tcPr>
          <w:p w:rsidR="00AE589B" w:rsidRPr="009B1DFF" w:rsidRDefault="00411353" w:rsidP="00AE58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</w:t>
            </w:r>
          </w:p>
        </w:tc>
        <w:tc>
          <w:tcPr>
            <w:tcW w:w="3440" w:type="dxa"/>
          </w:tcPr>
          <w:p w:rsidR="00AE589B" w:rsidRPr="009B1DFF" w:rsidRDefault="00411353" w:rsidP="00AE58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173" w:type="dxa"/>
          </w:tcPr>
          <w:p w:rsidR="00AE589B" w:rsidRPr="009B1DFF" w:rsidRDefault="00411353" w:rsidP="00AE58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72%</w:t>
            </w:r>
          </w:p>
        </w:tc>
      </w:tr>
    </w:tbl>
    <w:p w:rsidR="004F25C2" w:rsidRDefault="004F25C2" w:rsidP="004F25C2">
      <w:pPr>
        <w:jc w:val="center"/>
        <w:rPr>
          <w:sz w:val="28"/>
          <w:szCs w:val="28"/>
        </w:rPr>
      </w:pPr>
    </w:p>
    <w:p w:rsidR="004F25C2" w:rsidRDefault="004F25C2" w:rsidP="004F25C2">
      <w:pPr>
        <w:jc w:val="center"/>
        <w:rPr>
          <w:sz w:val="28"/>
          <w:szCs w:val="28"/>
        </w:rPr>
      </w:pPr>
    </w:p>
    <w:p w:rsidR="004F293E" w:rsidRDefault="00AE589B" w:rsidP="00BF550D">
      <w:pPr>
        <w:jc w:val="right"/>
        <w:outlineLvl w:val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Таблица 7</w:t>
      </w:r>
      <w:r w:rsidR="00717083">
        <w:rPr>
          <w:color w:val="000000"/>
          <w:sz w:val="28"/>
          <w:szCs w:val="28"/>
          <w:lang w:eastAsia="ru-RU"/>
        </w:rPr>
        <w:t>.</w:t>
      </w:r>
    </w:p>
    <w:p w:rsidR="00717083" w:rsidRDefault="00717083" w:rsidP="00717083">
      <w:pPr>
        <w:jc w:val="right"/>
        <w:rPr>
          <w:color w:val="000000"/>
          <w:sz w:val="28"/>
          <w:szCs w:val="28"/>
          <w:lang w:eastAsia="ru-RU"/>
        </w:rPr>
      </w:pPr>
    </w:p>
    <w:p w:rsidR="00717083" w:rsidRPr="00531188" w:rsidRDefault="00717083" w:rsidP="00BF550D">
      <w:pPr>
        <w:jc w:val="center"/>
        <w:outlineLvl w:val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Проведение обучающих мероприятий ММС (семинары, мастер-классы, консультации)</w:t>
      </w:r>
    </w:p>
    <w:p w:rsidR="004F293E" w:rsidRDefault="004F293E" w:rsidP="00CF678D">
      <w:pPr>
        <w:pStyle w:val="a3"/>
        <w:ind w:left="156"/>
        <w:jc w:val="center"/>
        <w:rPr>
          <w:rFonts w:ascii="Calibri"/>
          <w:sz w:val="28"/>
          <w:szCs w:val="28"/>
        </w:rPr>
      </w:pPr>
    </w:p>
    <w:p w:rsidR="004F293E" w:rsidRDefault="004F293E" w:rsidP="004F293E">
      <w:pPr>
        <w:pStyle w:val="a3"/>
        <w:ind w:left="156"/>
        <w:jc w:val="right"/>
        <w:rPr>
          <w:rFonts w:ascii="Calibri"/>
          <w:sz w:val="28"/>
          <w:szCs w:val="28"/>
        </w:rPr>
      </w:pPr>
    </w:p>
    <w:tbl>
      <w:tblPr>
        <w:tblStyle w:val="a8"/>
        <w:tblW w:w="0" w:type="auto"/>
        <w:tblInd w:w="675" w:type="dxa"/>
        <w:tblLook w:val="04A0"/>
      </w:tblPr>
      <w:tblGrid>
        <w:gridCol w:w="735"/>
        <w:gridCol w:w="4822"/>
        <w:gridCol w:w="2979"/>
        <w:gridCol w:w="3196"/>
        <w:gridCol w:w="2769"/>
      </w:tblGrid>
      <w:tr w:rsidR="00717083" w:rsidTr="00717083">
        <w:tc>
          <w:tcPr>
            <w:tcW w:w="751" w:type="dxa"/>
          </w:tcPr>
          <w:p w:rsidR="00717083" w:rsidRDefault="00717083" w:rsidP="004F293E">
            <w:pPr>
              <w:pStyle w:val="a3"/>
              <w:jc w:val="right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№</w:t>
            </w:r>
          </w:p>
        </w:tc>
        <w:tc>
          <w:tcPr>
            <w:tcW w:w="5021" w:type="dxa"/>
          </w:tcPr>
          <w:p w:rsidR="00717083" w:rsidRDefault="00717083" w:rsidP="00717083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Тематика</w:t>
            </w:r>
          </w:p>
        </w:tc>
        <w:tc>
          <w:tcPr>
            <w:tcW w:w="3103" w:type="dxa"/>
          </w:tcPr>
          <w:p w:rsidR="00717083" w:rsidRDefault="00717083" w:rsidP="00717083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Форма</w:t>
            </w:r>
          </w:p>
        </w:tc>
        <w:tc>
          <w:tcPr>
            <w:tcW w:w="3261" w:type="dxa"/>
          </w:tcPr>
          <w:p w:rsidR="00717083" w:rsidRDefault="00717083" w:rsidP="00717083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Датапроведения</w:t>
            </w:r>
          </w:p>
        </w:tc>
        <w:tc>
          <w:tcPr>
            <w:tcW w:w="2885" w:type="dxa"/>
          </w:tcPr>
          <w:p w:rsidR="00717083" w:rsidRDefault="00717083" w:rsidP="00717083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Охват</w:t>
            </w:r>
          </w:p>
        </w:tc>
      </w:tr>
      <w:tr w:rsidR="00EA495D" w:rsidTr="00717083">
        <w:tc>
          <w:tcPr>
            <w:tcW w:w="751" w:type="dxa"/>
          </w:tcPr>
          <w:p w:rsidR="00EA495D" w:rsidRPr="004570BB" w:rsidRDefault="00EA495D" w:rsidP="004F293E">
            <w:pPr>
              <w:pStyle w:val="a3"/>
              <w:jc w:val="right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1</w:t>
            </w:r>
          </w:p>
        </w:tc>
        <w:tc>
          <w:tcPr>
            <w:tcW w:w="5021" w:type="dxa"/>
          </w:tcPr>
          <w:p w:rsidR="00EA495D" w:rsidRPr="004570BB" w:rsidRDefault="00EA495D" w:rsidP="00717083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sz w:val="22"/>
                <w:szCs w:val="22"/>
              </w:rPr>
              <w:t>Фестиваль открытых НОД и мастер-классов среди аттестуемых педагогов ДОУ кожууна</w:t>
            </w:r>
          </w:p>
        </w:tc>
        <w:tc>
          <w:tcPr>
            <w:tcW w:w="3103" w:type="dxa"/>
          </w:tcPr>
          <w:p w:rsidR="00EA495D" w:rsidRPr="004570BB" w:rsidRDefault="00EA495D" w:rsidP="00717083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очная</w:t>
            </w:r>
          </w:p>
        </w:tc>
        <w:tc>
          <w:tcPr>
            <w:tcW w:w="3261" w:type="dxa"/>
          </w:tcPr>
          <w:p w:rsidR="00EA495D" w:rsidRPr="004570BB" w:rsidRDefault="00EA495D" w:rsidP="00717083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 xml:space="preserve">30 </w:t>
            </w:r>
            <w:r w:rsidRPr="004570BB">
              <w:rPr>
                <w:rFonts w:ascii="Calibri"/>
                <w:sz w:val="22"/>
                <w:szCs w:val="22"/>
              </w:rPr>
              <w:t>сентября</w:t>
            </w:r>
            <w:r w:rsidRPr="004570BB">
              <w:rPr>
                <w:rFonts w:ascii="Calibri"/>
                <w:sz w:val="22"/>
                <w:szCs w:val="22"/>
              </w:rPr>
              <w:t xml:space="preserve"> 2022</w:t>
            </w:r>
          </w:p>
        </w:tc>
        <w:tc>
          <w:tcPr>
            <w:tcW w:w="2885" w:type="dxa"/>
          </w:tcPr>
          <w:p w:rsidR="00EA495D" w:rsidRPr="004570BB" w:rsidRDefault="00EA495D" w:rsidP="00717083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11</w:t>
            </w:r>
          </w:p>
        </w:tc>
      </w:tr>
      <w:tr w:rsidR="00717083" w:rsidTr="00717083">
        <w:tc>
          <w:tcPr>
            <w:tcW w:w="751" w:type="dxa"/>
          </w:tcPr>
          <w:p w:rsidR="00717083" w:rsidRPr="004570BB" w:rsidRDefault="00EA495D" w:rsidP="005F0911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2</w:t>
            </w:r>
          </w:p>
        </w:tc>
        <w:tc>
          <w:tcPr>
            <w:tcW w:w="5021" w:type="dxa"/>
          </w:tcPr>
          <w:p w:rsidR="00717083" w:rsidRPr="004570BB" w:rsidRDefault="005F0911" w:rsidP="004F293E">
            <w:pPr>
              <w:pStyle w:val="a3"/>
              <w:jc w:val="right"/>
              <w:rPr>
                <w:rFonts w:ascii="Calibri"/>
                <w:sz w:val="22"/>
                <w:szCs w:val="22"/>
              </w:rPr>
            </w:pPr>
            <w:r w:rsidRPr="004570BB">
              <w:rPr>
                <w:sz w:val="22"/>
                <w:szCs w:val="22"/>
              </w:rPr>
              <w:t>Фестиваль открытых НОД и мастер-классов среди аттестуемых педагогов ДОУ кожууна</w:t>
            </w:r>
          </w:p>
        </w:tc>
        <w:tc>
          <w:tcPr>
            <w:tcW w:w="3103" w:type="dxa"/>
          </w:tcPr>
          <w:p w:rsidR="00717083" w:rsidRPr="004570BB" w:rsidRDefault="005F0911" w:rsidP="005F0911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очная</w:t>
            </w:r>
          </w:p>
        </w:tc>
        <w:tc>
          <w:tcPr>
            <w:tcW w:w="3261" w:type="dxa"/>
          </w:tcPr>
          <w:p w:rsidR="00717083" w:rsidRPr="004570BB" w:rsidRDefault="00EA495D" w:rsidP="00EA495D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 xml:space="preserve">23-24 </w:t>
            </w:r>
            <w:r w:rsidRPr="004570BB">
              <w:rPr>
                <w:rFonts w:ascii="Calibri"/>
                <w:sz w:val="22"/>
                <w:szCs w:val="22"/>
              </w:rPr>
              <w:t>марта</w:t>
            </w:r>
            <w:r w:rsidRPr="004570BB">
              <w:rPr>
                <w:rFonts w:ascii="Calibri"/>
                <w:sz w:val="22"/>
                <w:szCs w:val="22"/>
              </w:rPr>
              <w:t xml:space="preserve"> 2023</w:t>
            </w:r>
          </w:p>
        </w:tc>
        <w:tc>
          <w:tcPr>
            <w:tcW w:w="2885" w:type="dxa"/>
          </w:tcPr>
          <w:p w:rsidR="00717083" w:rsidRPr="004570BB" w:rsidRDefault="00EA495D" w:rsidP="00EA495D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9</w:t>
            </w:r>
          </w:p>
        </w:tc>
      </w:tr>
      <w:tr w:rsidR="00717083" w:rsidTr="00717083">
        <w:tc>
          <w:tcPr>
            <w:tcW w:w="751" w:type="dxa"/>
          </w:tcPr>
          <w:p w:rsidR="00717083" w:rsidRPr="004570BB" w:rsidRDefault="00375EBA" w:rsidP="004F293E">
            <w:pPr>
              <w:pStyle w:val="a3"/>
              <w:jc w:val="right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3</w:t>
            </w:r>
          </w:p>
        </w:tc>
        <w:tc>
          <w:tcPr>
            <w:tcW w:w="5021" w:type="dxa"/>
          </w:tcPr>
          <w:p w:rsidR="00717083" w:rsidRPr="004570BB" w:rsidRDefault="00375EBA" w:rsidP="00375EBA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Организация</w:t>
            </w:r>
            <w:r w:rsidRPr="004570BB">
              <w:rPr>
                <w:rFonts w:ascii="Calibri"/>
                <w:sz w:val="22"/>
                <w:szCs w:val="22"/>
              </w:rPr>
              <w:t xml:space="preserve"> </w:t>
            </w:r>
            <w:r w:rsidRPr="004570BB">
              <w:rPr>
                <w:rFonts w:ascii="Calibri"/>
                <w:sz w:val="22"/>
                <w:szCs w:val="22"/>
              </w:rPr>
              <w:t>наставничества</w:t>
            </w:r>
            <w:r w:rsidRPr="004570BB">
              <w:rPr>
                <w:rFonts w:ascii="Calibri"/>
                <w:sz w:val="22"/>
                <w:szCs w:val="22"/>
              </w:rPr>
              <w:t xml:space="preserve"> </w:t>
            </w:r>
            <w:r w:rsidRPr="004570BB">
              <w:rPr>
                <w:rFonts w:ascii="Calibri"/>
                <w:sz w:val="22"/>
                <w:szCs w:val="22"/>
              </w:rPr>
              <w:t>в</w:t>
            </w:r>
            <w:r w:rsidRPr="004570BB">
              <w:rPr>
                <w:rFonts w:ascii="Calibri"/>
                <w:sz w:val="22"/>
                <w:szCs w:val="22"/>
              </w:rPr>
              <w:t xml:space="preserve"> </w:t>
            </w:r>
            <w:r w:rsidRPr="004570BB">
              <w:rPr>
                <w:rFonts w:ascii="Calibri"/>
                <w:sz w:val="22"/>
                <w:szCs w:val="22"/>
              </w:rPr>
              <w:t>ОО</w:t>
            </w:r>
          </w:p>
        </w:tc>
        <w:tc>
          <w:tcPr>
            <w:tcW w:w="3103" w:type="dxa"/>
          </w:tcPr>
          <w:p w:rsidR="00717083" w:rsidRPr="004570BB" w:rsidRDefault="00375EBA" w:rsidP="00375EBA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очная</w:t>
            </w:r>
          </w:p>
        </w:tc>
        <w:tc>
          <w:tcPr>
            <w:tcW w:w="3261" w:type="dxa"/>
          </w:tcPr>
          <w:p w:rsidR="00717083" w:rsidRPr="004570BB" w:rsidRDefault="00375EBA" w:rsidP="00375EBA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 xml:space="preserve">14 </w:t>
            </w:r>
            <w:r w:rsidRPr="004570BB">
              <w:rPr>
                <w:rFonts w:ascii="Calibri"/>
                <w:sz w:val="22"/>
                <w:szCs w:val="22"/>
              </w:rPr>
              <w:t>апреля</w:t>
            </w:r>
            <w:r w:rsidRPr="004570BB">
              <w:rPr>
                <w:rFonts w:ascii="Calibri"/>
                <w:sz w:val="22"/>
                <w:szCs w:val="22"/>
              </w:rPr>
              <w:t xml:space="preserve"> 2023</w:t>
            </w:r>
          </w:p>
        </w:tc>
        <w:tc>
          <w:tcPr>
            <w:tcW w:w="2885" w:type="dxa"/>
          </w:tcPr>
          <w:p w:rsidR="00717083" w:rsidRPr="004570BB" w:rsidRDefault="00375EBA" w:rsidP="00375EBA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8</w:t>
            </w:r>
          </w:p>
        </w:tc>
      </w:tr>
      <w:tr w:rsidR="00375EBA" w:rsidTr="00717083">
        <w:tc>
          <w:tcPr>
            <w:tcW w:w="751" w:type="dxa"/>
          </w:tcPr>
          <w:p w:rsidR="00375EBA" w:rsidRDefault="00375EBA" w:rsidP="004F293E">
            <w:pPr>
              <w:pStyle w:val="a3"/>
              <w:jc w:val="right"/>
              <w:rPr>
                <w:rFonts w:ascii="Calibri"/>
                <w:sz w:val="28"/>
                <w:szCs w:val="28"/>
              </w:rPr>
            </w:pPr>
          </w:p>
          <w:p w:rsidR="00375EBA" w:rsidRDefault="00375EBA" w:rsidP="004F293E">
            <w:pPr>
              <w:pStyle w:val="a3"/>
              <w:jc w:val="right"/>
              <w:rPr>
                <w:rFonts w:ascii="Calibri"/>
                <w:sz w:val="28"/>
                <w:szCs w:val="28"/>
              </w:rPr>
            </w:pPr>
          </w:p>
        </w:tc>
        <w:tc>
          <w:tcPr>
            <w:tcW w:w="5021" w:type="dxa"/>
          </w:tcPr>
          <w:p w:rsidR="00375EBA" w:rsidRDefault="00375EBA" w:rsidP="004F293E">
            <w:pPr>
              <w:pStyle w:val="a3"/>
              <w:jc w:val="right"/>
              <w:rPr>
                <w:rFonts w:ascii="Calibri"/>
                <w:sz w:val="28"/>
                <w:szCs w:val="28"/>
              </w:rPr>
            </w:pPr>
          </w:p>
        </w:tc>
        <w:tc>
          <w:tcPr>
            <w:tcW w:w="3103" w:type="dxa"/>
          </w:tcPr>
          <w:p w:rsidR="00375EBA" w:rsidRDefault="00375EBA" w:rsidP="004F293E">
            <w:pPr>
              <w:pStyle w:val="a3"/>
              <w:jc w:val="right"/>
              <w:rPr>
                <w:rFonts w:ascii="Calibri"/>
                <w:sz w:val="28"/>
                <w:szCs w:val="28"/>
              </w:rPr>
            </w:pPr>
          </w:p>
        </w:tc>
        <w:tc>
          <w:tcPr>
            <w:tcW w:w="3261" w:type="dxa"/>
          </w:tcPr>
          <w:p w:rsidR="00375EBA" w:rsidRDefault="00375EBA" w:rsidP="004F293E">
            <w:pPr>
              <w:pStyle w:val="a3"/>
              <w:jc w:val="right"/>
              <w:rPr>
                <w:rFonts w:ascii="Calibri"/>
                <w:sz w:val="28"/>
                <w:szCs w:val="28"/>
              </w:rPr>
            </w:pPr>
          </w:p>
        </w:tc>
        <w:tc>
          <w:tcPr>
            <w:tcW w:w="2885" w:type="dxa"/>
          </w:tcPr>
          <w:p w:rsidR="00375EBA" w:rsidRDefault="00375EBA" w:rsidP="004F293E">
            <w:pPr>
              <w:pStyle w:val="a3"/>
              <w:jc w:val="right"/>
              <w:rPr>
                <w:rFonts w:ascii="Calibri"/>
                <w:sz w:val="28"/>
                <w:szCs w:val="28"/>
              </w:rPr>
            </w:pPr>
          </w:p>
        </w:tc>
      </w:tr>
    </w:tbl>
    <w:p w:rsidR="00717083" w:rsidRDefault="00717083" w:rsidP="004F293E">
      <w:pPr>
        <w:pStyle w:val="a3"/>
        <w:ind w:left="156"/>
        <w:jc w:val="right"/>
        <w:rPr>
          <w:rFonts w:ascii="Calibri"/>
          <w:sz w:val="28"/>
          <w:szCs w:val="28"/>
        </w:rPr>
      </w:pPr>
    </w:p>
    <w:p w:rsidR="00717083" w:rsidRDefault="00717083" w:rsidP="004F293E">
      <w:pPr>
        <w:pStyle w:val="a3"/>
        <w:ind w:left="156"/>
        <w:jc w:val="right"/>
        <w:rPr>
          <w:rFonts w:ascii="Calibri"/>
          <w:sz w:val="28"/>
          <w:szCs w:val="28"/>
        </w:rPr>
      </w:pPr>
    </w:p>
    <w:p w:rsidR="00717083" w:rsidRDefault="00717083" w:rsidP="004F293E">
      <w:pPr>
        <w:pStyle w:val="a3"/>
        <w:ind w:left="156"/>
        <w:jc w:val="right"/>
        <w:rPr>
          <w:rFonts w:ascii="Calibri"/>
          <w:sz w:val="28"/>
          <w:szCs w:val="28"/>
        </w:rPr>
      </w:pPr>
      <w:r>
        <w:rPr>
          <w:rFonts w:ascii="Calibri"/>
          <w:sz w:val="28"/>
          <w:szCs w:val="28"/>
        </w:rPr>
        <w:t>Таблица</w:t>
      </w:r>
      <w:r w:rsidR="00AE589B">
        <w:rPr>
          <w:rFonts w:ascii="Calibri"/>
          <w:sz w:val="28"/>
          <w:szCs w:val="28"/>
        </w:rPr>
        <w:t xml:space="preserve"> 8</w:t>
      </w:r>
      <w:r>
        <w:rPr>
          <w:rFonts w:ascii="Calibri"/>
          <w:sz w:val="28"/>
          <w:szCs w:val="28"/>
        </w:rPr>
        <w:t>.</w:t>
      </w:r>
    </w:p>
    <w:p w:rsidR="00717083" w:rsidRDefault="00717083" w:rsidP="004F293E">
      <w:pPr>
        <w:pStyle w:val="a3"/>
        <w:ind w:left="156"/>
        <w:jc w:val="right"/>
        <w:rPr>
          <w:rFonts w:ascii="Calibri"/>
          <w:sz w:val="28"/>
          <w:szCs w:val="28"/>
        </w:rPr>
      </w:pPr>
      <w:r>
        <w:rPr>
          <w:rFonts w:ascii="Calibri"/>
          <w:sz w:val="28"/>
          <w:szCs w:val="28"/>
        </w:rPr>
        <w:t>Проведение</w:t>
      </w:r>
      <w:r w:rsidR="00F62550">
        <w:rPr>
          <w:rFonts w:ascii="Calibri"/>
          <w:sz w:val="28"/>
          <w:szCs w:val="28"/>
        </w:rPr>
        <w:t xml:space="preserve"> </w:t>
      </w:r>
      <w:r>
        <w:rPr>
          <w:rFonts w:ascii="Calibri"/>
          <w:sz w:val="28"/>
          <w:szCs w:val="28"/>
        </w:rPr>
        <w:t>организационно</w:t>
      </w:r>
      <w:r>
        <w:rPr>
          <w:rFonts w:ascii="Calibri"/>
          <w:sz w:val="28"/>
          <w:szCs w:val="28"/>
        </w:rPr>
        <w:t>-</w:t>
      </w:r>
      <w:r>
        <w:rPr>
          <w:rFonts w:ascii="Calibri"/>
          <w:sz w:val="28"/>
          <w:szCs w:val="28"/>
        </w:rPr>
        <w:t>методических</w:t>
      </w:r>
      <w:r w:rsidR="00F62550">
        <w:rPr>
          <w:rFonts w:ascii="Calibri"/>
          <w:sz w:val="28"/>
          <w:szCs w:val="28"/>
        </w:rPr>
        <w:t xml:space="preserve"> </w:t>
      </w:r>
      <w:r>
        <w:rPr>
          <w:rFonts w:ascii="Calibri"/>
          <w:sz w:val="28"/>
          <w:szCs w:val="28"/>
        </w:rPr>
        <w:t>мероприятий</w:t>
      </w:r>
      <w:r w:rsidR="00F62550">
        <w:rPr>
          <w:rFonts w:ascii="Calibri"/>
          <w:sz w:val="28"/>
          <w:szCs w:val="28"/>
        </w:rPr>
        <w:t xml:space="preserve"> </w:t>
      </w:r>
      <w:r>
        <w:rPr>
          <w:rFonts w:ascii="Calibri"/>
          <w:sz w:val="28"/>
          <w:szCs w:val="28"/>
        </w:rPr>
        <w:t xml:space="preserve"> (</w:t>
      </w:r>
      <w:r>
        <w:rPr>
          <w:rFonts w:ascii="Calibri"/>
          <w:sz w:val="28"/>
          <w:szCs w:val="28"/>
        </w:rPr>
        <w:t>конференции</w:t>
      </w:r>
      <w:r>
        <w:rPr>
          <w:rFonts w:ascii="Calibri"/>
          <w:sz w:val="28"/>
          <w:szCs w:val="28"/>
        </w:rPr>
        <w:t xml:space="preserve">, </w:t>
      </w:r>
      <w:r w:rsidR="00F62550">
        <w:rPr>
          <w:rFonts w:ascii="Calibri"/>
          <w:sz w:val="28"/>
          <w:szCs w:val="28"/>
        </w:rPr>
        <w:t xml:space="preserve"> </w:t>
      </w:r>
      <w:r>
        <w:rPr>
          <w:rFonts w:ascii="Calibri"/>
          <w:sz w:val="28"/>
          <w:szCs w:val="28"/>
        </w:rPr>
        <w:t>форумы</w:t>
      </w:r>
      <w:r>
        <w:rPr>
          <w:rFonts w:ascii="Calibri"/>
          <w:sz w:val="28"/>
          <w:szCs w:val="28"/>
        </w:rPr>
        <w:t xml:space="preserve">, </w:t>
      </w:r>
      <w:r w:rsidR="00F62550">
        <w:rPr>
          <w:rFonts w:ascii="Calibri"/>
          <w:sz w:val="28"/>
          <w:szCs w:val="28"/>
        </w:rPr>
        <w:t xml:space="preserve"> </w:t>
      </w:r>
      <w:r>
        <w:rPr>
          <w:rFonts w:ascii="Calibri"/>
          <w:sz w:val="28"/>
          <w:szCs w:val="28"/>
        </w:rPr>
        <w:t>педагогические</w:t>
      </w:r>
      <w:r w:rsidR="00F62550">
        <w:rPr>
          <w:rFonts w:ascii="Calibri"/>
          <w:sz w:val="28"/>
          <w:szCs w:val="28"/>
        </w:rPr>
        <w:t xml:space="preserve"> </w:t>
      </w:r>
      <w:r>
        <w:rPr>
          <w:rFonts w:ascii="Calibri"/>
          <w:sz w:val="28"/>
          <w:szCs w:val="28"/>
        </w:rPr>
        <w:t>чтения</w:t>
      </w:r>
      <w:r w:rsidR="00F62550">
        <w:rPr>
          <w:rFonts w:ascii="Calibri"/>
          <w:sz w:val="28"/>
          <w:szCs w:val="28"/>
        </w:rPr>
        <w:t xml:space="preserve"> </w:t>
      </w:r>
      <w:r>
        <w:rPr>
          <w:rFonts w:ascii="Calibri"/>
          <w:sz w:val="28"/>
          <w:szCs w:val="28"/>
        </w:rPr>
        <w:t>и</w:t>
      </w:r>
      <w:r w:rsidR="00F62550">
        <w:rPr>
          <w:rFonts w:ascii="Calibri"/>
          <w:sz w:val="28"/>
          <w:szCs w:val="28"/>
        </w:rPr>
        <w:t xml:space="preserve"> </w:t>
      </w:r>
      <w:r>
        <w:rPr>
          <w:rFonts w:ascii="Calibri"/>
          <w:sz w:val="28"/>
          <w:szCs w:val="28"/>
        </w:rPr>
        <w:t>т</w:t>
      </w:r>
      <w:r>
        <w:rPr>
          <w:rFonts w:ascii="Calibri"/>
          <w:sz w:val="28"/>
          <w:szCs w:val="28"/>
        </w:rPr>
        <w:t>.</w:t>
      </w:r>
      <w:r>
        <w:rPr>
          <w:rFonts w:ascii="Calibri"/>
          <w:sz w:val="28"/>
          <w:szCs w:val="28"/>
        </w:rPr>
        <w:t>д</w:t>
      </w:r>
      <w:r>
        <w:rPr>
          <w:rFonts w:ascii="Calibri"/>
          <w:sz w:val="28"/>
          <w:szCs w:val="28"/>
        </w:rPr>
        <w:t>.)</w:t>
      </w:r>
    </w:p>
    <w:p w:rsidR="00717083" w:rsidRDefault="00717083" w:rsidP="004F293E">
      <w:pPr>
        <w:pStyle w:val="a3"/>
        <w:ind w:left="156"/>
        <w:jc w:val="right"/>
        <w:rPr>
          <w:rFonts w:ascii="Calibri"/>
          <w:sz w:val="28"/>
          <w:szCs w:val="28"/>
        </w:rPr>
      </w:pPr>
    </w:p>
    <w:tbl>
      <w:tblPr>
        <w:tblStyle w:val="a8"/>
        <w:tblW w:w="0" w:type="auto"/>
        <w:tblInd w:w="675" w:type="dxa"/>
        <w:tblLook w:val="04A0"/>
      </w:tblPr>
      <w:tblGrid>
        <w:gridCol w:w="736"/>
        <w:gridCol w:w="4810"/>
        <w:gridCol w:w="2984"/>
        <w:gridCol w:w="3198"/>
        <w:gridCol w:w="2773"/>
      </w:tblGrid>
      <w:tr w:rsidR="00717083" w:rsidTr="00EB01E7">
        <w:tc>
          <w:tcPr>
            <w:tcW w:w="751" w:type="dxa"/>
          </w:tcPr>
          <w:p w:rsidR="00717083" w:rsidRDefault="00717083" w:rsidP="00EB01E7">
            <w:pPr>
              <w:pStyle w:val="a3"/>
              <w:jc w:val="right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№</w:t>
            </w:r>
          </w:p>
        </w:tc>
        <w:tc>
          <w:tcPr>
            <w:tcW w:w="5021" w:type="dxa"/>
          </w:tcPr>
          <w:p w:rsidR="00717083" w:rsidRDefault="00717083" w:rsidP="00EB01E7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Тематика</w:t>
            </w:r>
          </w:p>
        </w:tc>
        <w:tc>
          <w:tcPr>
            <w:tcW w:w="3103" w:type="dxa"/>
          </w:tcPr>
          <w:p w:rsidR="00717083" w:rsidRDefault="00717083" w:rsidP="00EB01E7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Форма</w:t>
            </w:r>
          </w:p>
        </w:tc>
        <w:tc>
          <w:tcPr>
            <w:tcW w:w="3261" w:type="dxa"/>
          </w:tcPr>
          <w:p w:rsidR="00717083" w:rsidRDefault="00717083" w:rsidP="00EB01E7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Датапроведения</w:t>
            </w:r>
          </w:p>
        </w:tc>
        <w:tc>
          <w:tcPr>
            <w:tcW w:w="2885" w:type="dxa"/>
          </w:tcPr>
          <w:p w:rsidR="00717083" w:rsidRDefault="00717083" w:rsidP="00EB01E7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Охват</w:t>
            </w:r>
          </w:p>
        </w:tc>
      </w:tr>
      <w:tr w:rsidR="00717083" w:rsidTr="00EB01E7">
        <w:tc>
          <w:tcPr>
            <w:tcW w:w="751" w:type="dxa"/>
          </w:tcPr>
          <w:p w:rsidR="00717083" w:rsidRDefault="00717083" w:rsidP="00EB01E7">
            <w:pPr>
              <w:pStyle w:val="a3"/>
              <w:jc w:val="right"/>
              <w:rPr>
                <w:rFonts w:ascii="Calibri"/>
                <w:sz w:val="28"/>
                <w:szCs w:val="28"/>
              </w:rPr>
            </w:pPr>
          </w:p>
        </w:tc>
        <w:tc>
          <w:tcPr>
            <w:tcW w:w="5021" w:type="dxa"/>
          </w:tcPr>
          <w:p w:rsidR="00717083" w:rsidRDefault="00717083" w:rsidP="00EB01E7">
            <w:pPr>
              <w:pStyle w:val="a3"/>
              <w:jc w:val="right"/>
              <w:rPr>
                <w:rFonts w:ascii="Calibri"/>
                <w:sz w:val="28"/>
                <w:szCs w:val="28"/>
              </w:rPr>
            </w:pPr>
          </w:p>
        </w:tc>
        <w:tc>
          <w:tcPr>
            <w:tcW w:w="3103" w:type="dxa"/>
          </w:tcPr>
          <w:p w:rsidR="00717083" w:rsidRDefault="00717083" w:rsidP="00EB01E7">
            <w:pPr>
              <w:pStyle w:val="a3"/>
              <w:jc w:val="right"/>
              <w:rPr>
                <w:rFonts w:ascii="Calibri"/>
                <w:sz w:val="28"/>
                <w:szCs w:val="28"/>
              </w:rPr>
            </w:pPr>
          </w:p>
        </w:tc>
        <w:tc>
          <w:tcPr>
            <w:tcW w:w="3261" w:type="dxa"/>
          </w:tcPr>
          <w:p w:rsidR="00717083" w:rsidRDefault="00717083" w:rsidP="00EB01E7">
            <w:pPr>
              <w:pStyle w:val="a3"/>
              <w:jc w:val="right"/>
              <w:rPr>
                <w:rFonts w:ascii="Calibri"/>
                <w:sz w:val="28"/>
                <w:szCs w:val="28"/>
              </w:rPr>
            </w:pPr>
          </w:p>
        </w:tc>
        <w:tc>
          <w:tcPr>
            <w:tcW w:w="2885" w:type="dxa"/>
          </w:tcPr>
          <w:p w:rsidR="00717083" w:rsidRDefault="00717083" w:rsidP="00EB01E7">
            <w:pPr>
              <w:pStyle w:val="a3"/>
              <w:jc w:val="right"/>
              <w:rPr>
                <w:rFonts w:ascii="Calibri"/>
                <w:sz w:val="28"/>
                <w:szCs w:val="28"/>
              </w:rPr>
            </w:pPr>
          </w:p>
        </w:tc>
      </w:tr>
      <w:tr w:rsidR="00717083" w:rsidTr="00EB01E7">
        <w:tc>
          <w:tcPr>
            <w:tcW w:w="751" w:type="dxa"/>
          </w:tcPr>
          <w:p w:rsidR="00717083" w:rsidRDefault="00717083" w:rsidP="00EB01E7">
            <w:pPr>
              <w:pStyle w:val="a3"/>
              <w:jc w:val="right"/>
              <w:rPr>
                <w:rFonts w:ascii="Calibri"/>
                <w:sz w:val="28"/>
                <w:szCs w:val="28"/>
              </w:rPr>
            </w:pPr>
          </w:p>
        </w:tc>
        <w:tc>
          <w:tcPr>
            <w:tcW w:w="5021" w:type="dxa"/>
          </w:tcPr>
          <w:p w:rsidR="00717083" w:rsidRDefault="00717083" w:rsidP="00EB01E7">
            <w:pPr>
              <w:pStyle w:val="a3"/>
              <w:jc w:val="right"/>
              <w:rPr>
                <w:rFonts w:ascii="Calibri"/>
                <w:sz w:val="28"/>
                <w:szCs w:val="28"/>
              </w:rPr>
            </w:pPr>
          </w:p>
        </w:tc>
        <w:tc>
          <w:tcPr>
            <w:tcW w:w="3103" w:type="dxa"/>
          </w:tcPr>
          <w:p w:rsidR="00717083" w:rsidRDefault="00717083" w:rsidP="00EB01E7">
            <w:pPr>
              <w:pStyle w:val="a3"/>
              <w:jc w:val="right"/>
              <w:rPr>
                <w:rFonts w:ascii="Calibri"/>
                <w:sz w:val="28"/>
                <w:szCs w:val="28"/>
              </w:rPr>
            </w:pPr>
          </w:p>
        </w:tc>
        <w:tc>
          <w:tcPr>
            <w:tcW w:w="3261" w:type="dxa"/>
          </w:tcPr>
          <w:p w:rsidR="00717083" w:rsidRDefault="00717083" w:rsidP="00EB01E7">
            <w:pPr>
              <w:pStyle w:val="a3"/>
              <w:jc w:val="right"/>
              <w:rPr>
                <w:rFonts w:ascii="Calibri"/>
                <w:sz w:val="28"/>
                <w:szCs w:val="28"/>
              </w:rPr>
            </w:pPr>
          </w:p>
        </w:tc>
        <w:tc>
          <w:tcPr>
            <w:tcW w:w="2885" w:type="dxa"/>
          </w:tcPr>
          <w:p w:rsidR="00717083" w:rsidRDefault="00717083" w:rsidP="00EB01E7">
            <w:pPr>
              <w:pStyle w:val="a3"/>
              <w:jc w:val="right"/>
              <w:rPr>
                <w:rFonts w:ascii="Calibri"/>
                <w:sz w:val="28"/>
                <w:szCs w:val="28"/>
              </w:rPr>
            </w:pPr>
          </w:p>
        </w:tc>
      </w:tr>
    </w:tbl>
    <w:p w:rsidR="00717083" w:rsidRDefault="00717083" w:rsidP="004F293E">
      <w:pPr>
        <w:pStyle w:val="a3"/>
        <w:ind w:left="156"/>
        <w:jc w:val="right"/>
        <w:rPr>
          <w:rFonts w:ascii="Calibri"/>
          <w:sz w:val="28"/>
          <w:szCs w:val="28"/>
        </w:rPr>
      </w:pPr>
    </w:p>
    <w:p w:rsidR="00AE589B" w:rsidRPr="009E2547" w:rsidRDefault="00AE589B" w:rsidP="00BF550D">
      <w:pPr>
        <w:pStyle w:val="a3"/>
        <w:ind w:left="156"/>
        <w:jc w:val="right"/>
        <w:outlineLvl w:val="0"/>
        <w:rPr>
          <w:sz w:val="28"/>
          <w:szCs w:val="28"/>
        </w:rPr>
      </w:pPr>
      <w:r w:rsidRPr="009E2547">
        <w:rPr>
          <w:sz w:val="28"/>
          <w:szCs w:val="28"/>
        </w:rPr>
        <w:t>Таблица 9</w:t>
      </w:r>
    </w:p>
    <w:p w:rsidR="00AE589B" w:rsidRPr="009E2547" w:rsidRDefault="00AE589B" w:rsidP="00717083">
      <w:pPr>
        <w:pStyle w:val="a3"/>
        <w:ind w:left="156"/>
        <w:jc w:val="center"/>
        <w:rPr>
          <w:sz w:val="28"/>
          <w:szCs w:val="28"/>
        </w:rPr>
      </w:pPr>
    </w:p>
    <w:p w:rsidR="00717083" w:rsidRPr="009E2547" w:rsidRDefault="00717083" w:rsidP="00BF550D">
      <w:pPr>
        <w:pStyle w:val="a3"/>
        <w:ind w:left="156"/>
        <w:jc w:val="center"/>
        <w:outlineLvl w:val="0"/>
        <w:rPr>
          <w:sz w:val="28"/>
          <w:szCs w:val="28"/>
        </w:rPr>
      </w:pPr>
      <w:r w:rsidRPr="009E2547">
        <w:rPr>
          <w:sz w:val="28"/>
          <w:szCs w:val="28"/>
        </w:rPr>
        <w:t>Проведение серии семинаров «Школа молодого педагога»</w:t>
      </w:r>
    </w:p>
    <w:p w:rsidR="00717083" w:rsidRPr="009E2547" w:rsidRDefault="00717083" w:rsidP="004F293E">
      <w:pPr>
        <w:pStyle w:val="a3"/>
        <w:ind w:left="156"/>
        <w:jc w:val="right"/>
        <w:rPr>
          <w:sz w:val="28"/>
          <w:szCs w:val="28"/>
        </w:rPr>
      </w:pPr>
    </w:p>
    <w:tbl>
      <w:tblPr>
        <w:tblStyle w:val="a8"/>
        <w:tblW w:w="0" w:type="auto"/>
        <w:tblInd w:w="675" w:type="dxa"/>
        <w:tblLook w:val="04A0"/>
      </w:tblPr>
      <w:tblGrid>
        <w:gridCol w:w="736"/>
        <w:gridCol w:w="4826"/>
        <w:gridCol w:w="2998"/>
        <w:gridCol w:w="3167"/>
        <w:gridCol w:w="2774"/>
      </w:tblGrid>
      <w:tr w:rsidR="00375EBA" w:rsidRPr="000E0C79" w:rsidTr="001A5CBF">
        <w:tc>
          <w:tcPr>
            <w:tcW w:w="751" w:type="dxa"/>
          </w:tcPr>
          <w:p w:rsidR="00375EBA" w:rsidRPr="000E0C79" w:rsidRDefault="00375EBA" w:rsidP="001A5CBF">
            <w:pPr>
              <w:jc w:val="right"/>
              <w:rPr>
                <w:sz w:val="28"/>
                <w:szCs w:val="28"/>
              </w:rPr>
            </w:pPr>
            <w:r w:rsidRPr="000E0C79">
              <w:rPr>
                <w:sz w:val="28"/>
                <w:szCs w:val="28"/>
              </w:rPr>
              <w:t>№</w:t>
            </w:r>
          </w:p>
        </w:tc>
        <w:tc>
          <w:tcPr>
            <w:tcW w:w="5021" w:type="dxa"/>
          </w:tcPr>
          <w:p w:rsidR="00375EBA" w:rsidRPr="000E0C79" w:rsidRDefault="00375EBA" w:rsidP="001A5CBF">
            <w:pPr>
              <w:jc w:val="center"/>
              <w:rPr>
                <w:sz w:val="28"/>
                <w:szCs w:val="28"/>
              </w:rPr>
            </w:pPr>
            <w:r w:rsidRPr="000E0C79">
              <w:rPr>
                <w:sz w:val="28"/>
                <w:szCs w:val="28"/>
              </w:rPr>
              <w:t>Тематика</w:t>
            </w:r>
          </w:p>
        </w:tc>
        <w:tc>
          <w:tcPr>
            <w:tcW w:w="3103" w:type="dxa"/>
          </w:tcPr>
          <w:p w:rsidR="00375EBA" w:rsidRPr="000E0C79" w:rsidRDefault="00375EBA" w:rsidP="001A5CBF">
            <w:pPr>
              <w:jc w:val="center"/>
              <w:rPr>
                <w:sz w:val="28"/>
                <w:szCs w:val="28"/>
              </w:rPr>
            </w:pPr>
            <w:r w:rsidRPr="000E0C79">
              <w:rPr>
                <w:sz w:val="28"/>
                <w:szCs w:val="28"/>
              </w:rPr>
              <w:t>Форма</w:t>
            </w:r>
          </w:p>
        </w:tc>
        <w:tc>
          <w:tcPr>
            <w:tcW w:w="3261" w:type="dxa"/>
          </w:tcPr>
          <w:p w:rsidR="00375EBA" w:rsidRPr="000E0C79" w:rsidRDefault="00375EBA" w:rsidP="001A5CBF">
            <w:pPr>
              <w:jc w:val="center"/>
              <w:rPr>
                <w:sz w:val="28"/>
                <w:szCs w:val="28"/>
              </w:rPr>
            </w:pPr>
            <w:r w:rsidRPr="000E0C79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885" w:type="dxa"/>
          </w:tcPr>
          <w:p w:rsidR="00375EBA" w:rsidRPr="000E0C79" w:rsidRDefault="00375EBA" w:rsidP="001A5CBF">
            <w:pPr>
              <w:jc w:val="center"/>
              <w:rPr>
                <w:sz w:val="28"/>
                <w:szCs w:val="28"/>
              </w:rPr>
            </w:pPr>
            <w:r w:rsidRPr="000E0C79">
              <w:rPr>
                <w:sz w:val="28"/>
                <w:szCs w:val="28"/>
              </w:rPr>
              <w:t>Охват</w:t>
            </w:r>
          </w:p>
        </w:tc>
      </w:tr>
      <w:tr w:rsidR="00375EBA" w:rsidRPr="000E0C79" w:rsidTr="001A5CBF">
        <w:tc>
          <w:tcPr>
            <w:tcW w:w="751" w:type="dxa"/>
          </w:tcPr>
          <w:p w:rsidR="00375EBA" w:rsidRPr="004570BB" w:rsidRDefault="00375EBA" w:rsidP="001A5CBF">
            <w:pPr>
              <w:jc w:val="right"/>
            </w:pPr>
            <w:r w:rsidRPr="004570BB">
              <w:t>1</w:t>
            </w:r>
          </w:p>
        </w:tc>
        <w:tc>
          <w:tcPr>
            <w:tcW w:w="5021" w:type="dxa"/>
          </w:tcPr>
          <w:p w:rsidR="00375EBA" w:rsidRPr="004570BB" w:rsidRDefault="00375EBA" w:rsidP="001A5CBF">
            <w:r w:rsidRPr="004570BB">
              <w:t xml:space="preserve">«Требования к анализу урока и деятельности учителя на уроке. Типы и формы уроков. Самоанализ урока». </w:t>
            </w:r>
          </w:p>
          <w:p w:rsidR="00375EBA" w:rsidRPr="004570BB" w:rsidRDefault="00375EBA" w:rsidP="001A5CBF">
            <w:pPr>
              <w:jc w:val="right"/>
            </w:pPr>
          </w:p>
        </w:tc>
        <w:tc>
          <w:tcPr>
            <w:tcW w:w="3103" w:type="dxa"/>
          </w:tcPr>
          <w:p w:rsidR="00375EBA" w:rsidRPr="004570BB" w:rsidRDefault="00375EBA" w:rsidP="001A5CBF">
            <w:pPr>
              <w:jc w:val="right"/>
            </w:pPr>
            <w:r w:rsidRPr="004570BB">
              <w:t>Практикум</w:t>
            </w:r>
          </w:p>
        </w:tc>
        <w:tc>
          <w:tcPr>
            <w:tcW w:w="3261" w:type="dxa"/>
          </w:tcPr>
          <w:p w:rsidR="00375EBA" w:rsidRPr="004570BB" w:rsidRDefault="00375EBA" w:rsidP="001A5CBF">
            <w:pPr>
              <w:jc w:val="right"/>
            </w:pPr>
            <w:r w:rsidRPr="004570BB">
              <w:t>15.11.2022 г.</w:t>
            </w:r>
          </w:p>
        </w:tc>
        <w:tc>
          <w:tcPr>
            <w:tcW w:w="2885" w:type="dxa"/>
          </w:tcPr>
          <w:p w:rsidR="00375EBA" w:rsidRPr="004570BB" w:rsidRDefault="00375EBA" w:rsidP="001A5CBF">
            <w:pPr>
              <w:jc w:val="right"/>
            </w:pPr>
            <w:r w:rsidRPr="004570BB">
              <w:t>6 чел.</w:t>
            </w:r>
          </w:p>
        </w:tc>
      </w:tr>
      <w:tr w:rsidR="00375EBA" w:rsidRPr="000E0C79" w:rsidTr="001A5CBF">
        <w:tc>
          <w:tcPr>
            <w:tcW w:w="751" w:type="dxa"/>
          </w:tcPr>
          <w:p w:rsidR="00375EBA" w:rsidRPr="004570BB" w:rsidRDefault="00375EBA" w:rsidP="001A5CBF">
            <w:pPr>
              <w:jc w:val="right"/>
            </w:pPr>
            <w:r w:rsidRPr="004570BB">
              <w:lastRenderedPageBreak/>
              <w:t>2</w:t>
            </w:r>
          </w:p>
        </w:tc>
        <w:tc>
          <w:tcPr>
            <w:tcW w:w="5021" w:type="dxa"/>
          </w:tcPr>
          <w:p w:rsidR="00375EBA" w:rsidRPr="004570BB" w:rsidRDefault="00375EBA" w:rsidP="001A5CBF">
            <w:pPr>
              <w:jc w:val="right"/>
            </w:pPr>
            <w:r w:rsidRPr="004570BB">
              <w:t>«Как помочь учащимся подготовиться к экзаменам»</w:t>
            </w:r>
          </w:p>
          <w:p w:rsidR="00375EBA" w:rsidRPr="004570BB" w:rsidRDefault="00375EBA" w:rsidP="001A5CBF">
            <w:pPr>
              <w:jc w:val="right"/>
            </w:pPr>
          </w:p>
        </w:tc>
        <w:tc>
          <w:tcPr>
            <w:tcW w:w="3103" w:type="dxa"/>
          </w:tcPr>
          <w:p w:rsidR="00375EBA" w:rsidRPr="004570BB" w:rsidRDefault="00375EBA" w:rsidP="001A5CBF">
            <w:pPr>
              <w:jc w:val="right"/>
            </w:pPr>
            <w:r w:rsidRPr="004570BB">
              <w:t>Практикум</w:t>
            </w:r>
          </w:p>
        </w:tc>
        <w:tc>
          <w:tcPr>
            <w:tcW w:w="3261" w:type="dxa"/>
          </w:tcPr>
          <w:p w:rsidR="00375EBA" w:rsidRPr="004570BB" w:rsidRDefault="00375EBA" w:rsidP="001A5CBF">
            <w:pPr>
              <w:jc w:val="right"/>
            </w:pPr>
            <w:r w:rsidRPr="004570BB">
              <w:t>16.02.2023 г.</w:t>
            </w:r>
          </w:p>
        </w:tc>
        <w:tc>
          <w:tcPr>
            <w:tcW w:w="2885" w:type="dxa"/>
          </w:tcPr>
          <w:p w:rsidR="00375EBA" w:rsidRPr="004570BB" w:rsidRDefault="00375EBA" w:rsidP="001A5CBF">
            <w:pPr>
              <w:jc w:val="right"/>
            </w:pPr>
            <w:r w:rsidRPr="004570BB">
              <w:t>5 чел.</w:t>
            </w:r>
          </w:p>
        </w:tc>
      </w:tr>
    </w:tbl>
    <w:p w:rsidR="00AE589B" w:rsidRPr="009E2547" w:rsidRDefault="00AE589B" w:rsidP="00BF550D">
      <w:pPr>
        <w:pStyle w:val="a3"/>
        <w:ind w:left="156"/>
        <w:jc w:val="right"/>
        <w:outlineLvl w:val="0"/>
        <w:rPr>
          <w:sz w:val="28"/>
          <w:szCs w:val="28"/>
        </w:rPr>
      </w:pPr>
      <w:r w:rsidRPr="009E2547">
        <w:rPr>
          <w:sz w:val="28"/>
          <w:szCs w:val="28"/>
        </w:rPr>
        <w:t>Таблица 10</w:t>
      </w:r>
    </w:p>
    <w:p w:rsidR="00AE589B" w:rsidRPr="009E2547" w:rsidRDefault="00AE589B" w:rsidP="00AE589B">
      <w:pPr>
        <w:pStyle w:val="a3"/>
        <w:ind w:left="156"/>
        <w:jc w:val="center"/>
        <w:rPr>
          <w:sz w:val="28"/>
          <w:szCs w:val="28"/>
        </w:rPr>
      </w:pPr>
      <w:r w:rsidRPr="009E2547">
        <w:rPr>
          <w:sz w:val="28"/>
          <w:szCs w:val="28"/>
        </w:rPr>
        <w:t>Внедрение целевой модели наставничества в МО</w:t>
      </w:r>
    </w:p>
    <w:p w:rsidR="00AE589B" w:rsidRDefault="00AE589B" w:rsidP="00AE589B">
      <w:pPr>
        <w:pStyle w:val="a3"/>
        <w:ind w:left="156"/>
        <w:jc w:val="center"/>
        <w:rPr>
          <w:rFonts w:ascii="Calibri"/>
          <w:sz w:val="28"/>
          <w:szCs w:val="28"/>
        </w:rPr>
      </w:pPr>
    </w:p>
    <w:tbl>
      <w:tblPr>
        <w:tblStyle w:val="a8"/>
        <w:tblW w:w="0" w:type="auto"/>
        <w:tblInd w:w="675" w:type="dxa"/>
        <w:tblLook w:val="04A0"/>
      </w:tblPr>
      <w:tblGrid>
        <w:gridCol w:w="709"/>
        <w:gridCol w:w="3969"/>
        <w:gridCol w:w="4111"/>
        <w:gridCol w:w="4678"/>
      </w:tblGrid>
      <w:tr w:rsidR="00AE589B" w:rsidTr="00AE589B">
        <w:tc>
          <w:tcPr>
            <w:tcW w:w="709" w:type="dxa"/>
          </w:tcPr>
          <w:p w:rsidR="00AE589B" w:rsidRPr="004570BB" w:rsidRDefault="00AE589B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№</w:t>
            </w:r>
          </w:p>
        </w:tc>
        <w:tc>
          <w:tcPr>
            <w:tcW w:w="3969" w:type="dxa"/>
          </w:tcPr>
          <w:p w:rsidR="00AE589B" w:rsidRPr="004570BB" w:rsidRDefault="00AE589B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Образовательнаяорганизация</w:t>
            </w:r>
          </w:p>
        </w:tc>
        <w:tc>
          <w:tcPr>
            <w:tcW w:w="4111" w:type="dxa"/>
          </w:tcPr>
          <w:p w:rsidR="00AE589B" w:rsidRPr="004570BB" w:rsidRDefault="00AE589B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Модель</w:t>
            </w:r>
            <w:r w:rsidR="003E1043" w:rsidRPr="004570BB">
              <w:rPr>
                <w:rFonts w:ascii="Calibri"/>
                <w:sz w:val="22"/>
                <w:szCs w:val="22"/>
              </w:rPr>
              <w:t xml:space="preserve"> </w:t>
            </w:r>
            <w:r w:rsidRPr="004570BB">
              <w:rPr>
                <w:rFonts w:ascii="Calibri"/>
                <w:sz w:val="22"/>
                <w:szCs w:val="22"/>
              </w:rPr>
              <w:t>наставничества</w:t>
            </w:r>
          </w:p>
        </w:tc>
        <w:tc>
          <w:tcPr>
            <w:tcW w:w="4678" w:type="dxa"/>
          </w:tcPr>
          <w:p w:rsidR="00AE589B" w:rsidRPr="004570BB" w:rsidRDefault="00AB6FDD" w:rsidP="00AB6FDD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Количествоучастников</w:t>
            </w:r>
            <w:r w:rsidR="003E1043" w:rsidRPr="004570BB">
              <w:rPr>
                <w:rFonts w:ascii="Calibri"/>
                <w:sz w:val="22"/>
                <w:szCs w:val="22"/>
              </w:rPr>
              <w:t xml:space="preserve"> </w:t>
            </w:r>
            <w:r w:rsidRPr="004570BB">
              <w:rPr>
                <w:rFonts w:ascii="Calibri"/>
                <w:sz w:val="22"/>
                <w:szCs w:val="22"/>
              </w:rPr>
              <w:t>наставнического</w:t>
            </w:r>
            <w:r w:rsidR="003E1043" w:rsidRPr="004570BB">
              <w:rPr>
                <w:rFonts w:ascii="Calibri"/>
                <w:sz w:val="22"/>
                <w:szCs w:val="22"/>
              </w:rPr>
              <w:t xml:space="preserve"> </w:t>
            </w:r>
            <w:r w:rsidRPr="004570BB">
              <w:rPr>
                <w:rFonts w:ascii="Calibri"/>
                <w:sz w:val="22"/>
                <w:szCs w:val="22"/>
              </w:rPr>
              <w:t>движения</w:t>
            </w:r>
          </w:p>
        </w:tc>
      </w:tr>
      <w:tr w:rsidR="00375EBA" w:rsidTr="00AE589B">
        <w:tc>
          <w:tcPr>
            <w:tcW w:w="709" w:type="dxa"/>
          </w:tcPr>
          <w:p w:rsidR="00375EBA" w:rsidRPr="004570BB" w:rsidRDefault="00375EBA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375EBA" w:rsidRPr="004570BB" w:rsidRDefault="00375EBA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Дошкольные</w:t>
            </w:r>
            <w:r w:rsidRPr="004570BB">
              <w:rPr>
                <w:rFonts w:ascii="Calibri"/>
                <w:sz w:val="22"/>
                <w:szCs w:val="22"/>
              </w:rPr>
              <w:t xml:space="preserve"> </w:t>
            </w:r>
            <w:r w:rsidRPr="004570BB">
              <w:rPr>
                <w:rFonts w:ascii="Calibri"/>
                <w:sz w:val="22"/>
                <w:szCs w:val="22"/>
              </w:rPr>
              <w:t>образовательные</w:t>
            </w:r>
            <w:r w:rsidRPr="004570BB">
              <w:rPr>
                <w:rFonts w:ascii="Calibri"/>
                <w:sz w:val="22"/>
                <w:szCs w:val="22"/>
              </w:rPr>
              <w:t xml:space="preserve"> </w:t>
            </w:r>
            <w:r w:rsidRPr="004570BB">
              <w:rPr>
                <w:rFonts w:ascii="Calibri"/>
                <w:sz w:val="22"/>
                <w:szCs w:val="22"/>
              </w:rPr>
              <w:t>организации</w:t>
            </w:r>
          </w:p>
        </w:tc>
        <w:tc>
          <w:tcPr>
            <w:tcW w:w="4111" w:type="dxa"/>
          </w:tcPr>
          <w:p w:rsidR="00375EBA" w:rsidRPr="004570BB" w:rsidRDefault="00375EBA" w:rsidP="00E11FBE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Учитель</w:t>
            </w:r>
            <w:r w:rsidRPr="004570BB">
              <w:rPr>
                <w:rFonts w:ascii="Calibri"/>
                <w:sz w:val="22"/>
                <w:szCs w:val="22"/>
              </w:rPr>
              <w:t>-</w:t>
            </w:r>
            <w:r w:rsidRPr="004570BB">
              <w:rPr>
                <w:rFonts w:ascii="Calibri"/>
                <w:sz w:val="22"/>
                <w:szCs w:val="22"/>
              </w:rPr>
              <w:t>учитель</w:t>
            </w:r>
            <w:r w:rsidRPr="004570BB">
              <w:rPr>
                <w:rFonts w:ascii="Calibri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</w:tcPr>
          <w:p w:rsidR="00375EBA" w:rsidRPr="004570BB" w:rsidRDefault="00375EBA" w:rsidP="00AB6FDD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2</w:t>
            </w:r>
          </w:p>
        </w:tc>
      </w:tr>
      <w:tr w:rsidR="00375EBA" w:rsidTr="00AE589B">
        <w:tc>
          <w:tcPr>
            <w:tcW w:w="709" w:type="dxa"/>
          </w:tcPr>
          <w:p w:rsidR="00375EBA" w:rsidRPr="004570BB" w:rsidRDefault="00375EBA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375EBA" w:rsidRPr="004570BB" w:rsidRDefault="00375EBA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</w:p>
        </w:tc>
        <w:tc>
          <w:tcPr>
            <w:tcW w:w="4111" w:type="dxa"/>
          </w:tcPr>
          <w:p w:rsidR="00375EBA" w:rsidRPr="004570BB" w:rsidRDefault="00375EBA" w:rsidP="00E11FBE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Учитель</w:t>
            </w:r>
            <w:r w:rsidRPr="004570BB">
              <w:rPr>
                <w:rFonts w:ascii="Calibri"/>
                <w:sz w:val="22"/>
                <w:szCs w:val="22"/>
              </w:rPr>
              <w:t>-</w:t>
            </w:r>
            <w:r w:rsidRPr="004570BB">
              <w:rPr>
                <w:rFonts w:ascii="Calibri"/>
                <w:sz w:val="22"/>
                <w:szCs w:val="22"/>
              </w:rPr>
              <w:t>ученик</w:t>
            </w:r>
          </w:p>
        </w:tc>
        <w:tc>
          <w:tcPr>
            <w:tcW w:w="4678" w:type="dxa"/>
          </w:tcPr>
          <w:p w:rsidR="00375EBA" w:rsidRPr="004570BB" w:rsidRDefault="00375EBA" w:rsidP="00AB6FDD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18</w:t>
            </w:r>
          </w:p>
        </w:tc>
      </w:tr>
      <w:tr w:rsidR="00375EBA" w:rsidTr="00AE589B">
        <w:trPr>
          <w:trHeight w:val="93"/>
        </w:trPr>
        <w:tc>
          <w:tcPr>
            <w:tcW w:w="709" w:type="dxa"/>
          </w:tcPr>
          <w:p w:rsidR="00375EBA" w:rsidRPr="004570BB" w:rsidRDefault="00375EBA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375EBA" w:rsidRPr="004570BB" w:rsidRDefault="00375EBA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МБОУ</w:t>
            </w:r>
            <w:r w:rsidRPr="004570BB">
              <w:rPr>
                <w:rFonts w:ascii="Calibri"/>
                <w:sz w:val="22"/>
                <w:szCs w:val="22"/>
              </w:rPr>
              <w:t xml:space="preserve"> </w:t>
            </w:r>
            <w:r w:rsidRPr="004570BB">
              <w:rPr>
                <w:rFonts w:ascii="Calibri"/>
                <w:sz w:val="22"/>
                <w:szCs w:val="22"/>
              </w:rPr>
              <w:t>СОШ</w:t>
            </w:r>
            <w:r w:rsidRPr="004570BB">
              <w:rPr>
                <w:rFonts w:ascii="Calibri"/>
                <w:sz w:val="22"/>
                <w:szCs w:val="22"/>
              </w:rPr>
              <w:t xml:space="preserve"> </w:t>
            </w:r>
            <w:r w:rsidRPr="004570BB">
              <w:rPr>
                <w:rFonts w:ascii="Calibri"/>
                <w:sz w:val="22"/>
                <w:szCs w:val="22"/>
              </w:rPr>
              <w:t>№</w:t>
            </w:r>
            <w:r w:rsidRPr="004570BB">
              <w:rPr>
                <w:rFonts w:ascii="Calibri"/>
                <w:sz w:val="22"/>
                <w:szCs w:val="22"/>
              </w:rPr>
              <w:t xml:space="preserve"> 1 </w:t>
            </w:r>
            <w:r w:rsidRPr="004570BB">
              <w:rPr>
                <w:rFonts w:ascii="Calibri"/>
                <w:sz w:val="22"/>
                <w:szCs w:val="22"/>
              </w:rPr>
              <w:t>с</w:t>
            </w:r>
            <w:r w:rsidRPr="004570BB">
              <w:rPr>
                <w:rFonts w:ascii="Calibri"/>
                <w:sz w:val="22"/>
                <w:szCs w:val="22"/>
              </w:rPr>
              <w:t>.</w:t>
            </w:r>
            <w:r w:rsidRPr="004570BB">
              <w:rPr>
                <w:rFonts w:ascii="Calibri"/>
                <w:sz w:val="22"/>
                <w:szCs w:val="22"/>
              </w:rPr>
              <w:t>Мугур</w:t>
            </w:r>
            <w:r w:rsidRPr="004570BB">
              <w:rPr>
                <w:rFonts w:ascii="Calibri"/>
                <w:sz w:val="22"/>
                <w:szCs w:val="22"/>
              </w:rPr>
              <w:t>-</w:t>
            </w:r>
            <w:r w:rsidRPr="004570BB">
              <w:rPr>
                <w:rFonts w:ascii="Calibri"/>
                <w:sz w:val="22"/>
                <w:szCs w:val="22"/>
              </w:rPr>
              <w:t>Аксы</w:t>
            </w:r>
          </w:p>
        </w:tc>
        <w:tc>
          <w:tcPr>
            <w:tcW w:w="4111" w:type="dxa"/>
          </w:tcPr>
          <w:p w:rsidR="00375EBA" w:rsidRPr="004570BB" w:rsidRDefault="00375EBA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Учитель</w:t>
            </w:r>
            <w:r w:rsidRPr="004570BB">
              <w:rPr>
                <w:rFonts w:ascii="Calibri"/>
                <w:sz w:val="22"/>
                <w:szCs w:val="22"/>
              </w:rPr>
              <w:t>-</w:t>
            </w:r>
            <w:r w:rsidRPr="004570BB">
              <w:rPr>
                <w:rFonts w:ascii="Calibri"/>
                <w:sz w:val="22"/>
                <w:szCs w:val="22"/>
              </w:rPr>
              <w:t>учитель</w:t>
            </w:r>
            <w:r w:rsidRPr="004570BB">
              <w:rPr>
                <w:rFonts w:ascii="Calibri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</w:tcPr>
          <w:p w:rsidR="00375EBA" w:rsidRPr="004570BB" w:rsidRDefault="00375EBA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18</w:t>
            </w:r>
          </w:p>
        </w:tc>
      </w:tr>
      <w:tr w:rsidR="00375EBA" w:rsidTr="00AE589B">
        <w:tc>
          <w:tcPr>
            <w:tcW w:w="709" w:type="dxa"/>
          </w:tcPr>
          <w:p w:rsidR="00375EBA" w:rsidRPr="004570BB" w:rsidRDefault="00375EBA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375EBA" w:rsidRPr="004570BB" w:rsidRDefault="00375EBA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</w:p>
        </w:tc>
        <w:tc>
          <w:tcPr>
            <w:tcW w:w="4111" w:type="dxa"/>
          </w:tcPr>
          <w:p w:rsidR="00375EBA" w:rsidRPr="004570BB" w:rsidRDefault="00375EBA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Учитель</w:t>
            </w:r>
            <w:r w:rsidRPr="004570BB">
              <w:rPr>
                <w:rFonts w:ascii="Calibri"/>
                <w:sz w:val="22"/>
                <w:szCs w:val="22"/>
              </w:rPr>
              <w:t>-</w:t>
            </w:r>
            <w:r w:rsidRPr="004570BB">
              <w:rPr>
                <w:rFonts w:ascii="Calibri"/>
                <w:sz w:val="22"/>
                <w:szCs w:val="22"/>
              </w:rPr>
              <w:t>ученик</w:t>
            </w:r>
          </w:p>
        </w:tc>
        <w:tc>
          <w:tcPr>
            <w:tcW w:w="4678" w:type="dxa"/>
          </w:tcPr>
          <w:p w:rsidR="00375EBA" w:rsidRPr="004570BB" w:rsidRDefault="00375EBA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18</w:t>
            </w:r>
          </w:p>
        </w:tc>
      </w:tr>
      <w:tr w:rsidR="00375EBA" w:rsidTr="00AE589B">
        <w:tc>
          <w:tcPr>
            <w:tcW w:w="709" w:type="dxa"/>
          </w:tcPr>
          <w:p w:rsidR="00375EBA" w:rsidRPr="004570BB" w:rsidRDefault="00375EBA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375EBA" w:rsidRPr="004570BB" w:rsidRDefault="00375EBA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МБОУ</w:t>
            </w:r>
            <w:r w:rsidRPr="004570BB">
              <w:rPr>
                <w:rFonts w:ascii="Calibri"/>
                <w:sz w:val="22"/>
                <w:szCs w:val="22"/>
              </w:rPr>
              <w:t xml:space="preserve"> </w:t>
            </w:r>
            <w:r w:rsidRPr="004570BB">
              <w:rPr>
                <w:rFonts w:ascii="Calibri"/>
                <w:sz w:val="22"/>
                <w:szCs w:val="22"/>
              </w:rPr>
              <w:t>«СОШ</w:t>
            </w:r>
            <w:r w:rsidRPr="004570BB">
              <w:rPr>
                <w:rFonts w:ascii="Calibri"/>
                <w:sz w:val="22"/>
                <w:szCs w:val="22"/>
              </w:rPr>
              <w:t xml:space="preserve"> </w:t>
            </w:r>
            <w:r w:rsidRPr="004570BB">
              <w:rPr>
                <w:rFonts w:ascii="Calibri"/>
                <w:sz w:val="22"/>
                <w:szCs w:val="22"/>
              </w:rPr>
              <w:t>№</w:t>
            </w:r>
            <w:r w:rsidRPr="004570BB">
              <w:rPr>
                <w:rFonts w:ascii="Calibri"/>
                <w:sz w:val="22"/>
                <w:szCs w:val="22"/>
              </w:rPr>
              <w:t xml:space="preserve"> 2</w:t>
            </w:r>
            <w:r w:rsidRPr="004570BB">
              <w:rPr>
                <w:rFonts w:ascii="Calibri"/>
                <w:sz w:val="22"/>
                <w:szCs w:val="22"/>
              </w:rPr>
              <w:t>»</w:t>
            </w:r>
            <w:r w:rsidRPr="004570BB">
              <w:rPr>
                <w:rFonts w:ascii="Calibri"/>
                <w:sz w:val="22"/>
                <w:szCs w:val="22"/>
              </w:rPr>
              <w:t xml:space="preserve"> </w:t>
            </w:r>
            <w:r w:rsidRPr="004570BB">
              <w:rPr>
                <w:rFonts w:ascii="Calibri"/>
                <w:sz w:val="22"/>
                <w:szCs w:val="22"/>
              </w:rPr>
              <w:t>с</w:t>
            </w:r>
            <w:r w:rsidRPr="004570BB">
              <w:rPr>
                <w:rFonts w:ascii="Calibri"/>
                <w:sz w:val="22"/>
                <w:szCs w:val="22"/>
              </w:rPr>
              <w:t>.</w:t>
            </w:r>
            <w:r w:rsidRPr="004570BB">
              <w:rPr>
                <w:rFonts w:ascii="Calibri"/>
                <w:sz w:val="22"/>
                <w:szCs w:val="22"/>
              </w:rPr>
              <w:t>Мугур</w:t>
            </w:r>
            <w:r w:rsidRPr="004570BB">
              <w:rPr>
                <w:rFonts w:ascii="Calibri"/>
                <w:sz w:val="22"/>
                <w:szCs w:val="22"/>
              </w:rPr>
              <w:t>-</w:t>
            </w:r>
            <w:r w:rsidRPr="004570BB">
              <w:rPr>
                <w:rFonts w:ascii="Calibri"/>
                <w:sz w:val="22"/>
                <w:szCs w:val="22"/>
              </w:rPr>
              <w:t>Аксы</w:t>
            </w:r>
          </w:p>
        </w:tc>
        <w:tc>
          <w:tcPr>
            <w:tcW w:w="4111" w:type="dxa"/>
          </w:tcPr>
          <w:p w:rsidR="00375EBA" w:rsidRPr="004570BB" w:rsidRDefault="00375EBA" w:rsidP="00E11FBE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Учитель</w:t>
            </w:r>
            <w:r w:rsidRPr="004570BB">
              <w:rPr>
                <w:rFonts w:ascii="Calibri"/>
                <w:sz w:val="22"/>
                <w:szCs w:val="22"/>
              </w:rPr>
              <w:t>-</w:t>
            </w:r>
            <w:r w:rsidRPr="004570BB">
              <w:rPr>
                <w:rFonts w:ascii="Calibri"/>
                <w:sz w:val="22"/>
                <w:szCs w:val="22"/>
              </w:rPr>
              <w:t>учитель</w:t>
            </w:r>
            <w:r w:rsidRPr="004570BB">
              <w:rPr>
                <w:rFonts w:ascii="Calibri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</w:tcPr>
          <w:p w:rsidR="00375EBA" w:rsidRPr="004570BB" w:rsidRDefault="004570BB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4</w:t>
            </w:r>
          </w:p>
        </w:tc>
      </w:tr>
      <w:tr w:rsidR="00375EBA" w:rsidTr="00AE589B">
        <w:tc>
          <w:tcPr>
            <w:tcW w:w="709" w:type="dxa"/>
          </w:tcPr>
          <w:p w:rsidR="00375EBA" w:rsidRPr="004570BB" w:rsidRDefault="00375EBA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375EBA" w:rsidRPr="004570BB" w:rsidRDefault="00375EBA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</w:p>
        </w:tc>
        <w:tc>
          <w:tcPr>
            <w:tcW w:w="4111" w:type="dxa"/>
          </w:tcPr>
          <w:p w:rsidR="00375EBA" w:rsidRPr="004570BB" w:rsidRDefault="00375EBA" w:rsidP="00E11FBE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Учитель</w:t>
            </w:r>
            <w:r w:rsidRPr="004570BB">
              <w:rPr>
                <w:rFonts w:ascii="Calibri"/>
                <w:sz w:val="22"/>
                <w:szCs w:val="22"/>
              </w:rPr>
              <w:t>-</w:t>
            </w:r>
            <w:r w:rsidRPr="004570BB">
              <w:rPr>
                <w:rFonts w:ascii="Calibri"/>
                <w:sz w:val="22"/>
                <w:szCs w:val="22"/>
              </w:rPr>
              <w:t>ученик</w:t>
            </w:r>
          </w:p>
        </w:tc>
        <w:tc>
          <w:tcPr>
            <w:tcW w:w="4678" w:type="dxa"/>
          </w:tcPr>
          <w:p w:rsidR="00375EBA" w:rsidRPr="004570BB" w:rsidRDefault="00375EBA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10</w:t>
            </w:r>
          </w:p>
        </w:tc>
      </w:tr>
      <w:tr w:rsidR="00375EBA" w:rsidTr="00AE589B">
        <w:tc>
          <w:tcPr>
            <w:tcW w:w="709" w:type="dxa"/>
          </w:tcPr>
          <w:p w:rsidR="00375EBA" w:rsidRPr="004570BB" w:rsidRDefault="00375EBA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375EBA" w:rsidRPr="004570BB" w:rsidRDefault="00375EBA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МБОУ</w:t>
            </w:r>
            <w:r w:rsidRPr="004570BB">
              <w:rPr>
                <w:rFonts w:ascii="Calibri"/>
                <w:sz w:val="22"/>
                <w:szCs w:val="22"/>
              </w:rPr>
              <w:t xml:space="preserve"> </w:t>
            </w:r>
            <w:r w:rsidRPr="004570BB">
              <w:rPr>
                <w:rFonts w:ascii="Calibri"/>
                <w:sz w:val="22"/>
                <w:szCs w:val="22"/>
              </w:rPr>
              <w:t>Тоолайлыгская</w:t>
            </w:r>
            <w:r w:rsidRPr="004570BB">
              <w:rPr>
                <w:rFonts w:ascii="Calibri"/>
                <w:sz w:val="22"/>
                <w:szCs w:val="22"/>
              </w:rPr>
              <w:t xml:space="preserve"> </w:t>
            </w:r>
            <w:r w:rsidRPr="004570BB">
              <w:rPr>
                <w:rFonts w:ascii="Calibri"/>
                <w:sz w:val="22"/>
                <w:szCs w:val="22"/>
              </w:rPr>
              <w:t>НОШ</w:t>
            </w:r>
          </w:p>
        </w:tc>
        <w:tc>
          <w:tcPr>
            <w:tcW w:w="4111" w:type="dxa"/>
          </w:tcPr>
          <w:p w:rsidR="00375EBA" w:rsidRPr="004570BB" w:rsidRDefault="00375EBA" w:rsidP="00E11FBE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Учитель</w:t>
            </w:r>
            <w:r w:rsidRPr="004570BB">
              <w:rPr>
                <w:rFonts w:ascii="Calibri"/>
                <w:sz w:val="22"/>
                <w:szCs w:val="22"/>
              </w:rPr>
              <w:t>-</w:t>
            </w:r>
            <w:r w:rsidRPr="004570BB">
              <w:rPr>
                <w:rFonts w:ascii="Calibri"/>
                <w:sz w:val="22"/>
                <w:szCs w:val="22"/>
              </w:rPr>
              <w:t>учитель</w:t>
            </w:r>
            <w:r w:rsidRPr="004570BB">
              <w:rPr>
                <w:rFonts w:ascii="Calibri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</w:tcPr>
          <w:p w:rsidR="00375EBA" w:rsidRPr="004570BB" w:rsidRDefault="004570BB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2</w:t>
            </w:r>
          </w:p>
        </w:tc>
      </w:tr>
      <w:tr w:rsidR="00375EBA" w:rsidTr="00AE589B">
        <w:tc>
          <w:tcPr>
            <w:tcW w:w="709" w:type="dxa"/>
          </w:tcPr>
          <w:p w:rsidR="00375EBA" w:rsidRPr="004570BB" w:rsidRDefault="00375EBA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375EBA" w:rsidRPr="004570BB" w:rsidRDefault="00375EBA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</w:p>
        </w:tc>
        <w:tc>
          <w:tcPr>
            <w:tcW w:w="4111" w:type="dxa"/>
          </w:tcPr>
          <w:p w:rsidR="00375EBA" w:rsidRPr="004570BB" w:rsidRDefault="00375EBA" w:rsidP="00E11FBE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Учитель</w:t>
            </w:r>
            <w:r w:rsidRPr="004570BB">
              <w:rPr>
                <w:rFonts w:ascii="Calibri"/>
                <w:sz w:val="22"/>
                <w:szCs w:val="22"/>
              </w:rPr>
              <w:t>-</w:t>
            </w:r>
            <w:r w:rsidRPr="004570BB">
              <w:rPr>
                <w:rFonts w:ascii="Calibri"/>
                <w:sz w:val="22"/>
                <w:szCs w:val="22"/>
              </w:rPr>
              <w:t>ученик</w:t>
            </w:r>
          </w:p>
        </w:tc>
        <w:tc>
          <w:tcPr>
            <w:tcW w:w="4678" w:type="dxa"/>
          </w:tcPr>
          <w:p w:rsidR="00375EBA" w:rsidRPr="004570BB" w:rsidRDefault="004570BB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4</w:t>
            </w:r>
          </w:p>
        </w:tc>
      </w:tr>
      <w:tr w:rsidR="004570BB" w:rsidTr="00AE589B">
        <w:tc>
          <w:tcPr>
            <w:tcW w:w="709" w:type="dxa"/>
          </w:tcPr>
          <w:p w:rsidR="004570BB" w:rsidRPr="004570BB" w:rsidRDefault="004570BB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4570BB" w:rsidRPr="004570BB" w:rsidRDefault="004570BB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Учреждение</w:t>
            </w:r>
            <w:r w:rsidRPr="004570BB">
              <w:rPr>
                <w:rFonts w:ascii="Calibri"/>
                <w:sz w:val="22"/>
                <w:szCs w:val="22"/>
              </w:rPr>
              <w:t xml:space="preserve"> </w:t>
            </w:r>
            <w:r w:rsidRPr="004570BB">
              <w:rPr>
                <w:rFonts w:ascii="Calibri"/>
                <w:sz w:val="22"/>
                <w:szCs w:val="22"/>
              </w:rPr>
              <w:t>дополнительного</w:t>
            </w:r>
            <w:r w:rsidRPr="004570BB">
              <w:rPr>
                <w:rFonts w:ascii="Calibri"/>
                <w:sz w:val="22"/>
                <w:szCs w:val="22"/>
              </w:rPr>
              <w:t xml:space="preserve"> </w:t>
            </w:r>
            <w:r w:rsidRPr="004570BB">
              <w:rPr>
                <w:rFonts w:ascii="Calibri"/>
                <w:sz w:val="22"/>
                <w:szCs w:val="22"/>
              </w:rPr>
              <w:t>образования</w:t>
            </w:r>
          </w:p>
        </w:tc>
        <w:tc>
          <w:tcPr>
            <w:tcW w:w="4111" w:type="dxa"/>
          </w:tcPr>
          <w:p w:rsidR="004570BB" w:rsidRPr="004570BB" w:rsidRDefault="004570BB" w:rsidP="00E11FBE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Учитель</w:t>
            </w:r>
            <w:r w:rsidRPr="004570BB">
              <w:rPr>
                <w:rFonts w:ascii="Calibri"/>
                <w:sz w:val="22"/>
                <w:szCs w:val="22"/>
              </w:rPr>
              <w:t>-</w:t>
            </w:r>
            <w:r w:rsidRPr="004570BB">
              <w:rPr>
                <w:rFonts w:ascii="Calibri"/>
                <w:sz w:val="22"/>
                <w:szCs w:val="22"/>
              </w:rPr>
              <w:t>учитель</w:t>
            </w:r>
            <w:r w:rsidRPr="004570BB">
              <w:rPr>
                <w:rFonts w:ascii="Calibri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</w:tcPr>
          <w:p w:rsidR="004570BB" w:rsidRPr="004570BB" w:rsidRDefault="004570BB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2</w:t>
            </w:r>
          </w:p>
        </w:tc>
      </w:tr>
      <w:tr w:rsidR="004570BB" w:rsidTr="00AE589B">
        <w:tc>
          <w:tcPr>
            <w:tcW w:w="709" w:type="dxa"/>
          </w:tcPr>
          <w:p w:rsidR="004570BB" w:rsidRPr="004570BB" w:rsidRDefault="004570BB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70BB" w:rsidRPr="004570BB" w:rsidRDefault="004570BB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</w:p>
        </w:tc>
        <w:tc>
          <w:tcPr>
            <w:tcW w:w="4111" w:type="dxa"/>
          </w:tcPr>
          <w:p w:rsidR="004570BB" w:rsidRPr="004570BB" w:rsidRDefault="004570BB" w:rsidP="00E11FBE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Учитель</w:t>
            </w:r>
            <w:r w:rsidRPr="004570BB">
              <w:rPr>
                <w:rFonts w:ascii="Calibri"/>
                <w:sz w:val="22"/>
                <w:szCs w:val="22"/>
              </w:rPr>
              <w:t>-</w:t>
            </w:r>
            <w:r w:rsidRPr="004570BB">
              <w:rPr>
                <w:rFonts w:ascii="Calibri"/>
                <w:sz w:val="22"/>
                <w:szCs w:val="22"/>
              </w:rPr>
              <w:t>ученик</w:t>
            </w:r>
          </w:p>
        </w:tc>
        <w:tc>
          <w:tcPr>
            <w:tcW w:w="4678" w:type="dxa"/>
          </w:tcPr>
          <w:p w:rsidR="004570BB" w:rsidRPr="004570BB" w:rsidRDefault="004570BB" w:rsidP="00AE589B">
            <w:pPr>
              <w:pStyle w:val="a3"/>
              <w:jc w:val="center"/>
              <w:rPr>
                <w:rFonts w:ascii="Calibri"/>
                <w:sz w:val="22"/>
                <w:szCs w:val="22"/>
              </w:rPr>
            </w:pPr>
            <w:r w:rsidRPr="004570BB">
              <w:rPr>
                <w:rFonts w:ascii="Calibri"/>
                <w:sz w:val="22"/>
                <w:szCs w:val="22"/>
              </w:rPr>
              <w:t>6</w:t>
            </w:r>
          </w:p>
        </w:tc>
      </w:tr>
    </w:tbl>
    <w:p w:rsidR="00AE589B" w:rsidRDefault="00AE589B" w:rsidP="004F293E">
      <w:pPr>
        <w:pStyle w:val="a3"/>
        <w:ind w:left="156"/>
        <w:jc w:val="right"/>
        <w:rPr>
          <w:rFonts w:ascii="Calibri"/>
          <w:sz w:val="28"/>
          <w:szCs w:val="28"/>
        </w:rPr>
      </w:pPr>
    </w:p>
    <w:p w:rsidR="00AE589B" w:rsidRPr="00AE589B" w:rsidRDefault="00AE589B" w:rsidP="00BF550D">
      <w:pPr>
        <w:pStyle w:val="a3"/>
        <w:ind w:left="156"/>
        <w:jc w:val="right"/>
        <w:outlineLvl w:val="0"/>
        <w:rPr>
          <w:sz w:val="28"/>
          <w:szCs w:val="28"/>
        </w:rPr>
      </w:pPr>
      <w:r w:rsidRPr="00AE589B">
        <w:rPr>
          <w:sz w:val="28"/>
          <w:szCs w:val="28"/>
        </w:rPr>
        <w:t>Таблица 11</w:t>
      </w:r>
    </w:p>
    <w:p w:rsidR="00B45471" w:rsidRPr="004570BB" w:rsidRDefault="00AE589B" w:rsidP="004570BB">
      <w:pPr>
        <w:pStyle w:val="a3"/>
        <w:ind w:left="156"/>
        <w:jc w:val="center"/>
        <w:rPr>
          <w:sz w:val="28"/>
          <w:szCs w:val="28"/>
        </w:rPr>
      </w:pPr>
      <w:r w:rsidRPr="00AE589B">
        <w:rPr>
          <w:sz w:val="28"/>
          <w:szCs w:val="28"/>
        </w:rPr>
        <w:t>Участие в основных мероприятиях по проведению в 2023 году в РФ Года педагога и наставника</w:t>
      </w:r>
    </w:p>
    <w:tbl>
      <w:tblPr>
        <w:tblStyle w:val="a8"/>
        <w:tblW w:w="0" w:type="auto"/>
        <w:tblInd w:w="675" w:type="dxa"/>
        <w:tblLayout w:type="fixed"/>
        <w:tblLook w:val="04A0"/>
      </w:tblPr>
      <w:tblGrid>
        <w:gridCol w:w="491"/>
        <w:gridCol w:w="10566"/>
        <w:gridCol w:w="1837"/>
        <w:gridCol w:w="1607"/>
      </w:tblGrid>
      <w:tr w:rsidR="00B45471" w:rsidRPr="000E0C79" w:rsidTr="004570BB">
        <w:tc>
          <w:tcPr>
            <w:tcW w:w="491" w:type="dxa"/>
          </w:tcPr>
          <w:p w:rsidR="00B45471" w:rsidRPr="000E0C79" w:rsidRDefault="00B45471" w:rsidP="007D2031">
            <w:pPr>
              <w:jc w:val="center"/>
              <w:rPr>
                <w:rFonts w:ascii="Calibri"/>
                <w:sz w:val="28"/>
                <w:szCs w:val="28"/>
              </w:rPr>
            </w:pPr>
            <w:r w:rsidRPr="000E0C79">
              <w:rPr>
                <w:rFonts w:ascii="Calibri"/>
                <w:sz w:val="28"/>
                <w:szCs w:val="28"/>
              </w:rPr>
              <w:t>№</w:t>
            </w:r>
          </w:p>
        </w:tc>
        <w:tc>
          <w:tcPr>
            <w:tcW w:w="10566" w:type="dxa"/>
          </w:tcPr>
          <w:p w:rsidR="00B45471" w:rsidRPr="000E0C79" w:rsidRDefault="00B45471" w:rsidP="007D2031">
            <w:pPr>
              <w:jc w:val="center"/>
              <w:rPr>
                <w:rFonts w:ascii="Calibri"/>
                <w:sz w:val="28"/>
                <w:szCs w:val="28"/>
              </w:rPr>
            </w:pPr>
            <w:r w:rsidRPr="000E0C79">
              <w:rPr>
                <w:rFonts w:ascii="Calibri"/>
                <w:sz w:val="28"/>
                <w:szCs w:val="28"/>
              </w:rPr>
              <w:t>Наименованиемероприятия</w:t>
            </w:r>
          </w:p>
        </w:tc>
        <w:tc>
          <w:tcPr>
            <w:tcW w:w="1837" w:type="dxa"/>
          </w:tcPr>
          <w:p w:rsidR="00B45471" w:rsidRPr="000E0C79" w:rsidRDefault="00B45471" w:rsidP="007D2031">
            <w:pPr>
              <w:jc w:val="center"/>
              <w:rPr>
                <w:rFonts w:ascii="Calibri"/>
                <w:sz w:val="28"/>
                <w:szCs w:val="28"/>
              </w:rPr>
            </w:pPr>
            <w:r w:rsidRPr="000E0C79">
              <w:rPr>
                <w:rFonts w:ascii="Calibri"/>
                <w:sz w:val="28"/>
                <w:szCs w:val="28"/>
              </w:rPr>
              <w:t>Ф</w:t>
            </w:r>
            <w:r w:rsidRPr="000E0C79">
              <w:rPr>
                <w:rFonts w:ascii="Calibri"/>
                <w:sz w:val="28"/>
                <w:szCs w:val="28"/>
              </w:rPr>
              <w:t>.</w:t>
            </w:r>
            <w:r w:rsidRPr="000E0C79">
              <w:rPr>
                <w:rFonts w:ascii="Calibri"/>
                <w:sz w:val="28"/>
                <w:szCs w:val="28"/>
              </w:rPr>
              <w:t>И</w:t>
            </w:r>
            <w:r w:rsidRPr="000E0C79">
              <w:rPr>
                <w:rFonts w:ascii="Calibri"/>
                <w:sz w:val="28"/>
                <w:szCs w:val="28"/>
              </w:rPr>
              <w:t>.</w:t>
            </w:r>
            <w:r w:rsidRPr="000E0C79">
              <w:rPr>
                <w:rFonts w:ascii="Calibri"/>
                <w:sz w:val="28"/>
                <w:szCs w:val="28"/>
              </w:rPr>
              <w:t>О</w:t>
            </w:r>
            <w:r w:rsidRPr="000E0C79">
              <w:rPr>
                <w:rFonts w:ascii="Calibri"/>
                <w:sz w:val="28"/>
                <w:szCs w:val="28"/>
              </w:rPr>
              <w:t xml:space="preserve">. </w:t>
            </w:r>
            <w:r w:rsidRPr="000E0C79">
              <w:rPr>
                <w:rFonts w:ascii="Calibri"/>
                <w:sz w:val="28"/>
                <w:szCs w:val="28"/>
              </w:rPr>
              <w:t>участников</w:t>
            </w:r>
          </w:p>
        </w:tc>
        <w:tc>
          <w:tcPr>
            <w:tcW w:w="1607" w:type="dxa"/>
          </w:tcPr>
          <w:p w:rsidR="00B45471" w:rsidRPr="000E0C79" w:rsidRDefault="00B45471" w:rsidP="007D2031">
            <w:pPr>
              <w:jc w:val="center"/>
              <w:rPr>
                <w:rFonts w:ascii="Calibri"/>
                <w:sz w:val="28"/>
                <w:szCs w:val="28"/>
              </w:rPr>
            </w:pPr>
            <w:r w:rsidRPr="000E0C79">
              <w:rPr>
                <w:rFonts w:ascii="Calibri"/>
                <w:sz w:val="28"/>
                <w:szCs w:val="28"/>
              </w:rPr>
              <w:t>Результат</w:t>
            </w:r>
          </w:p>
        </w:tc>
      </w:tr>
      <w:tr w:rsidR="00B45471" w:rsidRPr="000E0C79" w:rsidTr="004570BB">
        <w:tc>
          <w:tcPr>
            <w:tcW w:w="491" w:type="dxa"/>
          </w:tcPr>
          <w:p w:rsidR="00B45471" w:rsidRPr="004570BB" w:rsidRDefault="00B45471" w:rsidP="007D2031">
            <w:pPr>
              <w:jc w:val="center"/>
              <w:rPr>
                <w:rFonts w:ascii="Calibri"/>
              </w:rPr>
            </w:pPr>
            <w:r w:rsidRPr="004570BB">
              <w:rPr>
                <w:rFonts w:ascii="Calibri"/>
              </w:rPr>
              <w:t>1</w:t>
            </w:r>
          </w:p>
        </w:tc>
        <w:tc>
          <w:tcPr>
            <w:tcW w:w="10566" w:type="dxa"/>
          </w:tcPr>
          <w:p w:rsidR="00B45471" w:rsidRPr="004570BB" w:rsidRDefault="00B45471" w:rsidP="007D2031">
            <w:pPr>
              <w:jc w:val="center"/>
              <w:rPr>
                <w:rFonts w:ascii="Calibri"/>
              </w:rPr>
            </w:pPr>
            <w:r w:rsidRPr="004570BB">
              <w:rPr>
                <w:rFonts w:ascii="Calibri"/>
              </w:rPr>
              <w:t>Всероссийский</w:t>
            </w:r>
            <w:r w:rsidR="004570BB" w:rsidRPr="004570BB">
              <w:rPr>
                <w:rFonts w:ascii="Calibri"/>
              </w:rPr>
              <w:t xml:space="preserve"> </w:t>
            </w:r>
            <w:r w:rsidRPr="004570BB">
              <w:rPr>
                <w:rFonts w:ascii="Calibri"/>
              </w:rPr>
              <w:t>конкурс</w:t>
            </w:r>
            <w:r w:rsidR="004570BB" w:rsidRPr="004570BB">
              <w:rPr>
                <w:rFonts w:ascii="Calibri"/>
              </w:rPr>
              <w:t xml:space="preserve"> </w:t>
            </w:r>
            <w:r w:rsidRPr="004570BB">
              <w:rPr>
                <w:rFonts w:ascii="Calibri"/>
              </w:rPr>
              <w:t>профессионального</w:t>
            </w:r>
            <w:r w:rsidR="004570BB" w:rsidRPr="004570BB">
              <w:rPr>
                <w:rFonts w:ascii="Calibri"/>
              </w:rPr>
              <w:t xml:space="preserve"> </w:t>
            </w:r>
            <w:r w:rsidRPr="004570BB">
              <w:rPr>
                <w:rFonts w:ascii="Calibri"/>
              </w:rPr>
              <w:t>мастерства</w:t>
            </w:r>
            <w:r w:rsidR="004570BB" w:rsidRPr="004570BB">
              <w:rPr>
                <w:rFonts w:ascii="Calibri"/>
              </w:rPr>
              <w:t xml:space="preserve"> </w:t>
            </w:r>
            <w:r w:rsidRPr="004570BB">
              <w:rPr>
                <w:rFonts w:ascii="Calibri"/>
              </w:rPr>
              <w:t>педагогов</w:t>
            </w:r>
            <w:r w:rsidR="004570BB" w:rsidRPr="004570BB">
              <w:rPr>
                <w:rFonts w:ascii="Calibri"/>
              </w:rPr>
              <w:t xml:space="preserve"> </w:t>
            </w:r>
            <w:r w:rsidRPr="004570BB">
              <w:rPr>
                <w:rFonts w:ascii="Calibri"/>
              </w:rPr>
              <w:t>«Мойлучшийурок»</w:t>
            </w:r>
            <w:r w:rsidRPr="004570BB">
              <w:rPr>
                <w:rFonts w:ascii="Calibri"/>
              </w:rPr>
              <w:t xml:space="preserve"> (</w:t>
            </w:r>
            <w:r w:rsidRPr="004570BB">
              <w:t>24</w:t>
            </w:r>
            <w:r w:rsidRPr="004570BB">
              <w:rPr>
                <w:rFonts w:ascii="Calibri"/>
              </w:rPr>
              <w:t>февраля</w:t>
            </w:r>
            <w:r w:rsidRPr="004570BB">
              <w:rPr>
                <w:rFonts w:ascii="Calibri"/>
              </w:rPr>
              <w:t xml:space="preserve"> 2023 </w:t>
            </w:r>
            <w:r w:rsidRPr="004570BB">
              <w:rPr>
                <w:rFonts w:ascii="Calibri"/>
              </w:rPr>
              <w:t>г</w:t>
            </w:r>
            <w:r w:rsidRPr="004570BB">
              <w:rPr>
                <w:rFonts w:ascii="Calibri"/>
              </w:rPr>
              <w:t xml:space="preserve">., </w:t>
            </w:r>
            <w:r w:rsidRPr="004570BB">
              <w:rPr>
                <w:rFonts w:ascii="Calibri"/>
              </w:rPr>
              <w:t>г</w:t>
            </w:r>
            <w:r w:rsidRPr="004570BB">
              <w:rPr>
                <w:rFonts w:ascii="Calibri"/>
              </w:rPr>
              <w:t>.</w:t>
            </w:r>
            <w:r w:rsidRPr="004570BB">
              <w:rPr>
                <w:rFonts w:ascii="Calibri"/>
              </w:rPr>
              <w:t>Москва</w:t>
            </w:r>
            <w:r w:rsidRPr="004570BB">
              <w:rPr>
                <w:rFonts w:ascii="Calibri"/>
              </w:rPr>
              <w:t>)</w:t>
            </w:r>
          </w:p>
        </w:tc>
        <w:tc>
          <w:tcPr>
            <w:tcW w:w="1837" w:type="dxa"/>
          </w:tcPr>
          <w:p w:rsidR="00B45471" w:rsidRPr="004570BB" w:rsidRDefault="00B45471" w:rsidP="007D2031">
            <w:pPr>
              <w:jc w:val="center"/>
              <w:rPr>
                <w:rFonts w:ascii="Calibri"/>
              </w:rPr>
            </w:pPr>
            <w:r w:rsidRPr="004570BB">
              <w:rPr>
                <w:rFonts w:ascii="Calibri"/>
              </w:rPr>
              <w:t>ОндарЧ</w:t>
            </w:r>
            <w:r w:rsidRPr="004570BB">
              <w:rPr>
                <w:rFonts w:ascii="Calibri"/>
              </w:rPr>
              <w:t>.</w:t>
            </w:r>
            <w:r w:rsidRPr="004570BB">
              <w:rPr>
                <w:rFonts w:ascii="Calibri"/>
              </w:rPr>
              <w:t>АК</w:t>
            </w:r>
            <w:r w:rsidRPr="004570BB">
              <w:rPr>
                <w:rFonts w:ascii="Calibri"/>
              </w:rPr>
              <w:t>.</w:t>
            </w:r>
          </w:p>
        </w:tc>
        <w:tc>
          <w:tcPr>
            <w:tcW w:w="1607" w:type="dxa"/>
          </w:tcPr>
          <w:p w:rsidR="00B45471" w:rsidRPr="004570BB" w:rsidRDefault="00B45471" w:rsidP="007D2031">
            <w:pPr>
              <w:jc w:val="center"/>
              <w:rPr>
                <w:rFonts w:ascii="Calibri"/>
              </w:rPr>
            </w:pPr>
            <w:r w:rsidRPr="004570BB">
              <w:rPr>
                <w:lang w:val="en-US"/>
              </w:rPr>
              <w:t>III</w:t>
            </w:r>
            <w:r w:rsidRPr="004570BB">
              <w:rPr>
                <w:rFonts w:ascii="Calibri"/>
              </w:rPr>
              <w:t>место</w:t>
            </w:r>
          </w:p>
          <w:p w:rsidR="00B45471" w:rsidRPr="004570BB" w:rsidRDefault="00B45471" w:rsidP="007D2031">
            <w:pPr>
              <w:jc w:val="center"/>
              <w:rPr>
                <w:rFonts w:ascii="Calibri"/>
              </w:rPr>
            </w:pPr>
          </w:p>
        </w:tc>
      </w:tr>
      <w:tr w:rsidR="00B45471" w:rsidRPr="000E0C79" w:rsidTr="004570BB">
        <w:tc>
          <w:tcPr>
            <w:tcW w:w="491" w:type="dxa"/>
          </w:tcPr>
          <w:p w:rsidR="00B45471" w:rsidRPr="004570BB" w:rsidRDefault="00B45471" w:rsidP="007D2031">
            <w:pPr>
              <w:jc w:val="center"/>
              <w:rPr>
                <w:rFonts w:ascii="Calibri"/>
              </w:rPr>
            </w:pPr>
            <w:r w:rsidRPr="004570BB">
              <w:rPr>
                <w:rFonts w:ascii="Calibri"/>
              </w:rPr>
              <w:t>2</w:t>
            </w:r>
          </w:p>
        </w:tc>
        <w:tc>
          <w:tcPr>
            <w:tcW w:w="10566" w:type="dxa"/>
          </w:tcPr>
          <w:p w:rsidR="00B45471" w:rsidRPr="004570BB" w:rsidRDefault="00B45471" w:rsidP="007D2031">
            <w:pPr>
              <w:jc w:val="center"/>
              <w:rPr>
                <w:color w:val="000000"/>
                <w:bdr w:val="none" w:sz="0" w:space="0" w:color="auto" w:frame="1"/>
                <w:lang w:eastAsia="ru-RU"/>
              </w:rPr>
            </w:pPr>
            <w:r w:rsidRPr="004570BB">
              <w:rPr>
                <w:color w:val="12222D"/>
                <w:lang w:eastAsia="ru-RU"/>
              </w:rPr>
              <w:t xml:space="preserve">Региональный конкурс </w:t>
            </w:r>
            <w:r w:rsidRPr="004570BB">
              <w:rPr>
                <w:color w:val="000000"/>
                <w:bdr w:val="none" w:sz="0" w:space="0" w:color="auto" w:frame="1"/>
                <w:lang w:eastAsia="ru-RU"/>
              </w:rPr>
              <w:t>«Лучшая модель муниципального тьюторского сопровождения педагога»,  победитель в номинации «Тьюторское сопровождение педагогов»</w:t>
            </w:r>
          </w:p>
          <w:p w:rsidR="00B45471" w:rsidRPr="004570BB" w:rsidRDefault="00B45471" w:rsidP="007D2031">
            <w:pPr>
              <w:spacing w:before="120" w:after="12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837" w:type="dxa"/>
          </w:tcPr>
          <w:p w:rsidR="004570BB" w:rsidRPr="004570BB" w:rsidRDefault="00B45471" w:rsidP="007D2031">
            <w:pPr>
              <w:jc w:val="center"/>
              <w:rPr>
                <w:rFonts w:ascii="Calibri"/>
              </w:rPr>
            </w:pPr>
            <w:r w:rsidRPr="004570BB">
              <w:rPr>
                <w:rFonts w:ascii="Calibri"/>
              </w:rPr>
              <w:t>ХовалыгА</w:t>
            </w:r>
            <w:r w:rsidRPr="004570BB">
              <w:rPr>
                <w:rFonts w:ascii="Calibri"/>
              </w:rPr>
              <w:t>.</w:t>
            </w:r>
            <w:r w:rsidRPr="004570BB">
              <w:rPr>
                <w:rFonts w:ascii="Calibri"/>
              </w:rPr>
              <w:t>Ч</w:t>
            </w:r>
            <w:r w:rsidR="004570BB" w:rsidRPr="004570BB">
              <w:rPr>
                <w:rFonts w:ascii="Calibri"/>
              </w:rPr>
              <w:t>.</w:t>
            </w:r>
          </w:p>
          <w:p w:rsidR="00B45471" w:rsidRPr="004570BB" w:rsidRDefault="004570BB" w:rsidP="007D2031">
            <w:pPr>
              <w:jc w:val="center"/>
              <w:rPr>
                <w:rFonts w:ascii="Calibri"/>
              </w:rPr>
            </w:pPr>
            <w:r w:rsidRPr="004570BB">
              <w:rPr>
                <w:rFonts w:ascii="Calibri"/>
              </w:rPr>
              <w:t>Ондар</w:t>
            </w:r>
            <w:r w:rsidRPr="004570BB">
              <w:rPr>
                <w:rFonts w:ascii="Calibri"/>
              </w:rPr>
              <w:t xml:space="preserve"> </w:t>
            </w:r>
            <w:r w:rsidRPr="004570BB">
              <w:rPr>
                <w:rFonts w:ascii="Calibri"/>
              </w:rPr>
              <w:t>Ч</w:t>
            </w:r>
            <w:r w:rsidRPr="004570BB">
              <w:rPr>
                <w:rFonts w:ascii="Calibri"/>
              </w:rPr>
              <w:t>.</w:t>
            </w:r>
            <w:r w:rsidRPr="004570BB">
              <w:rPr>
                <w:rFonts w:ascii="Calibri"/>
              </w:rPr>
              <w:t>Б</w:t>
            </w:r>
            <w:r w:rsidRPr="004570BB">
              <w:rPr>
                <w:rFonts w:ascii="Calibri"/>
              </w:rPr>
              <w:t>.</w:t>
            </w:r>
          </w:p>
          <w:p w:rsidR="004570BB" w:rsidRPr="004570BB" w:rsidRDefault="004570BB" w:rsidP="007D2031">
            <w:pPr>
              <w:jc w:val="center"/>
              <w:rPr>
                <w:rFonts w:ascii="Calibri"/>
              </w:rPr>
            </w:pPr>
            <w:r w:rsidRPr="004570BB">
              <w:rPr>
                <w:rFonts w:ascii="Calibri"/>
              </w:rPr>
              <w:t>Шолбан</w:t>
            </w:r>
            <w:r w:rsidRPr="004570BB">
              <w:rPr>
                <w:rFonts w:ascii="Calibri"/>
              </w:rPr>
              <w:t xml:space="preserve"> </w:t>
            </w:r>
            <w:r w:rsidRPr="004570BB">
              <w:rPr>
                <w:rFonts w:ascii="Calibri"/>
              </w:rPr>
              <w:t>Ч</w:t>
            </w:r>
            <w:r w:rsidRPr="004570BB">
              <w:rPr>
                <w:rFonts w:ascii="Calibri"/>
              </w:rPr>
              <w:t>.</w:t>
            </w:r>
            <w:r w:rsidRPr="004570BB">
              <w:rPr>
                <w:rFonts w:ascii="Calibri"/>
              </w:rPr>
              <w:t>Х</w:t>
            </w:r>
            <w:r w:rsidRPr="004570BB">
              <w:rPr>
                <w:rFonts w:ascii="Calibri"/>
              </w:rPr>
              <w:t>.</w:t>
            </w:r>
          </w:p>
        </w:tc>
        <w:tc>
          <w:tcPr>
            <w:tcW w:w="1607" w:type="dxa"/>
          </w:tcPr>
          <w:p w:rsidR="00B45471" w:rsidRPr="004570BB" w:rsidRDefault="00B45471" w:rsidP="007D2031">
            <w:pPr>
              <w:jc w:val="center"/>
              <w:rPr>
                <w:rFonts w:ascii="Calibri"/>
              </w:rPr>
            </w:pPr>
            <w:r w:rsidRPr="004570BB">
              <w:rPr>
                <w:lang w:val="en-US"/>
              </w:rPr>
              <w:t>III</w:t>
            </w:r>
            <w:r w:rsidRPr="004570BB">
              <w:rPr>
                <w:rFonts w:ascii="Calibri"/>
              </w:rPr>
              <w:t>место</w:t>
            </w:r>
          </w:p>
          <w:p w:rsidR="004570BB" w:rsidRPr="004570BB" w:rsidRDefault="004570BB" w:rsidP="004570BB">
            <w:pPr>
              <w:jc w:val="center"/>
              <w:rPr>
                <w:rFonts w:ascii="Calibri"/>
              </w:rPr>
            </w:pPr>
            <w:r w:rsidRPr="004570BB">
              <w:rPr>
                <w:lang w:val="en-US"/>
              </w:rPr>
              <w:t>II</w:t>
            </w:r>
            <w:r w:rsidRPr="004570BB">
              <w:t xml:space="preserve"> </w:t>
            </w:r>
            <w:r w:rsidRPr="004570BB">
              <w:rPr>
                <w:rFonts w:ascii="Calibri"/>
              </w:rPr>
              <w:t>место</w:t>
            </w:r>
          </w:p>
          <w:p w:rsidR="004570BB" w:rsidRPr="004570BB" w:rsidRDefault="004570BB" w:rsidP="004570BB">
            <w:pPr>
              <w:jc w:val="center"/>
              <w:rPr>
                <w:rFonts w:ascii="Calibri"/>
              </w:rPr>
            </w:pPr>
            <w:r w:rsidRPr="004570BB">
              <w:rPr>
                <w:rFonts w:ascii="Calibri"/>
              </w:rPr>
              <w:t>Сертификат</w:t>
            </w:r>
            <w:r w:rsidRPr="004570BB">
              <w:rPr>
                <w:rFonts w:ascii="Calibri"/>
              </w:rPr>
              <w:t xml:space="preserve"> </w:t>
            </w:r>
            <w:r w:rsidRPr="004570BB">
              <w:rPr>
                <w:rFonts w:ascii="Calibri"/>
              </w:rPr>
              <w:t>на</w:t>
            </w:r>
            <w:r w:rsidRPr="004570BB">
              <w:rPr>
                <w:rFonts w:ascii="Calibri"/>
              </w:rPr>
              <w:t xml:space="preserve"> </w:t>
            </w:r>
            <w:r w:rsidRPr="004570BB">
              <w:rPr>
                <w:rFonts w:ascii="Calibri"/>
              </w:rPr>
              <w:t>обучение</w:t>
            </w:r>
          </w:p>
          <w:p w:rsidR="004570BB" w:rsidRPr="004570BB" w:rsidRDefault="004570BB" w:rsidP="007D2031">
            <w:pPr>
              <w:jc w:val="center"/>
              <w:rPr>
                <w:rFonts w:ascii="Calibri"/>
              </w:rPr>
            </w:pPr>
          </w:p>
        </w:tc>
      </w:tr>
      <w:tr w:rsidR="00B45471" w:rsidRPr="000E0C79" w:rsidTr="004570BB">
        <w:tc>
          <w:tcPr>
            <w:tcW w:w="491" w:type="dxa"/>
          </w:tcPr>
          <w:p w:rsidR="00B45471" w:rsidRPr="004570BB" w:rsidRDefault="00B45471" w:rsidP="007D2031">
            <w:pPr>
              <w:jc w:val="center"/>
            </w:pPr>
            <w:r w:rsidRPr="004570BB">
              <w:t>3</w:t>
            </w:r>
          </w:p>
        </w:tc>
        <w:tc>
          <w:tcPr>
            <w:tcW w:w="10566" w:type="dxa"/>
          </w:tcPr>
          <w:p w:rsidR="00B45471" w:rsidRPr="004570BB" w:rsidRDefault="00B45471" w:rsidP="007D2031">
            <w:pPr>
              <w:widowControl w:val="0"/>
              <w:jc w:val="center"/>
              <w:outlineLvl w:val="0"/>
              <w:rPr>
                <w:color w:val="000000"/>
                <w:lang w:eastAsia="ru-RU"/>
              </w:rPr>
            </w:pPr>
            <w:r w:rsidRPr="004570BB">
              <w:rPr>
                <w:color w:val="000000"/>
                <w:lang w:eastAsia="ru-RU"/>
              </w:rPr>
              <w:t>Участие в региональном этапе Всероссийского конкурса</w:t>
            </w:r>
          </w:p>
          <w:p w:rsidR="00B45471" w:rsidRPr="004570BB" w:rsidRDefault="00B45471" w:rsidP="007D2031">
            <w:pPr>
              <w:widowControl w:val="0"/>
              <w:jc w:val="center"/>
              <w:outlineLvl w:val="0"/>
              <w:rPr>
                <w:color w:val="000000"/>
                <w:lang w:eastAsia="ru-RU"/>
              </w:rPr>
            </w:pPr>
            <w:r w:rsidRPr="004570BB">
              <w:rPr>
                <w:color w:val="000000"/>
                <w:lang w:eastAsia="ru-RU"/>
              </w:rPr>
              <w:t>«Директор года Республики Тыва - 2023»</w:t>
            </w:r>
          </w:p>
          <w:p w:rsidR="00B45471" w:rsidRPr="004570BB" w:rsidRDefault="00B45471" w:rsidP="007D2031">
            <w:pPr>
              <w:jc w:val="center"/>
              <w:rPr>
                <w:color w:val="12222D"/>
                <w:lang w:eastAsia="ru-RU"/>
              </w:rPr>
            </w:pPr>
          </w:p>
        </w:tc>
        <w:tc>
          <w:tcPr>
            <w:tcW w:w="1837" w:type="dxa"/>
          </w:tcPr>
          <w:p w:rsidR="00B45471" w:rsidRPr="004570BB" w:rsidRDefault="00B45471" w:rsidP="007D2031">
            <w:pPr>
              <w:jc w:val="center"/>
              <w:rPr>
                <w:rFonts w:ascii="Calibri"/>
              </w:rPr>
            </w:pPr>
            <w:r w:rsidRPr="004570BB">
              <w:rPr>
                <w:rFonts w:ascii="Calibri"/>
              </w:rPr>
              <w:t>ОлчейЭ</w:t>
            </w:r>
            <w:r w:rsidRPr="004570BB">
              <w:rPr>
                <w:rFonts w:ascii="Calibri"/>
              </w:rPr>
              <w:t>.</w:t>
            </w:r>
            <w:r w:rsidRPr="004570BB">
              <w:rPr>
                <w:rFonts w:ascii="Calibri"/>
              </w:rPr>
              <w:t>Э</w:t>
            </w:r>
            <w:r w:rsidRPr="004570BB">
              <w:rPr>
                <w:rFonts w:ascii="Calibri"/>
              </w:rPr>
              <w:t>.</w:t>
            </w:r>
          </w:p>
        </w:tc>
        <w:tc>
          <w:tcPr>
            <w:tcW w:w="1607" w:type="dxa"/>
          </w:tcPr>
          <w:p w:rsidR="00B45471" w:rsidRPr="004570BB" w:rsidRDefault="00B45471" w:rsidP="007D2031">
            <w:pPr>
              <w:jc w:val="center"/>
            </w:pPr>
            <w:r w:rsidRPr="004570BB">
              <w:t>Участие</w:t>
            </w:r>
          </w:p>
        </w:tc>
      </w:tr>
      <w:tr w:rsidR="00B45471" w:rsidRPr="000E0C79" w:rsidTr="004570BB">
        <w:tc>
          <w:tcPr>
            <w:tcW w:w="491" w:type="dxa"/>
          </w:tcPr>
          <w:p w:rsidR="00B45471" w:rsidRPr="004570BB" w:rsidRDefault="00B45471" w:rsidP="007D2031">
            <w:pPr>
              <w:jc w:val="center"/>
            </w:pPr>
            <w:r w:rsidRPr="004570BB">
              <w:t>4</w:t>
            </w:r>
          </w:p>
        </w:tc>
        <w:tc>
          <w:tcPr>
            <w:tcW w:w="10566" w:type="dxa"/>
          </w:tcPr>
          <w:p w:rsidR="00B45471" w:rsidRPr="004570BB" w:rsidRDefault="00B45471" w:rsidP="007D2031">
            <w:pPr>
              <w:widowControl w:val="0"/>
              <w:jc w:val="center"/>
              <w:outlineLvl w:val="0"/>
              <w:rPr>
                <w:color w:val="000000"/>
                <w:lang w:eastAsia="ru-RU"/>
              </w:rPr>
            </w:pPr>
            <w:r w:rsidRPr="004570BB">
              <w:rPr>
                <w:color w:val="000000"/>
                <w:lang w:eastAsia="ru-RU"/>
              </w:rPr>
              <w:t>Муниципальный фестиваль педагогического мастерства</w:t>
            </w:r>
            <w:r w:rsidR="004570BB">
              <w:rPr>
                <w:color w:val="000000"/>
                <w:lang w:eastAsia="ru-RU"/>
              </w:rPr>
              <w:t xml:space="preserve"> </w:t>
            </w:r>
            <w:r w:rsidRPr="004570BB">
              <w:rPr>
                <w:color w:val="000000"/>
                <w:lang w:eastAsia="ru-RU"/>
              </w:rPr>
              <w:t>«Калейдоскоп проектов»</w:t>
            </w:r>
          </w:p>
        </w:tc>
        <w:tc>
          <w:tcPr>
            <w:tcW w:w="1837" w:type="dxa"/>
          </w:tcPr>
          <w:p w:rsidR="00B45471" w:rsidRPr="004570BB" w:rsidRDefault="004570BB" w:rsidP="007D2031">
            <w:pPr>
              <w:jc w:val="center"/>
              <w:rPr>
                <w:rFonts w:ascii="Calibri"/>
              </w:rPr>
            </w:pPr>
            <w:r>
              <w:rPr>
                <w:rFonts w:ascii="Calibri"/>
              </w:rPr>
              <w:t xml:space="preserve">28 </w:t>
            </w:r>
            <w:r>
              <w:rPr>
                <w:rFonts w:ascii="Calibri"/>
              </w:rPr>
              <w:t>участников</w:t>
            </w:r>
          </w:p>
        </w:tc>
        <w:tc>
          <w:tcPr>
            <w:tcW w:w="1607" w:type="dxa"/>
          </w:tcPr>
          <w:p w:rsidR="00B45471" w:rsidRPr="004570BB" w:rsidRDefault="00B45471" w:rsidP="007D2031">
            <w:pPr>
              <w:jc w:val="center"/>
            </w:pPr>
          </w:p>
        </w:tc>
      </w:tr>
      <w:tr w:rsidR="00B45471" w:rsidRPr="000E0C79" w:rsidTr="004570BB">
        <w:tc>
          <w:tcPr>
            <w:tcW w:w="491" w:type="dxa"/>
          </w:tcPr>
          <w:p w:rsidR="00B45471" w:rsidRPr="004570BB" w:rsidRDefault="00B45471" w:rsidP="007D2031">
            <w:pPr>
              <w:jc w:val="center"/>
            </w:pPr>
            <w:r w:rsidRPr="004570BB">
              <w:lastRenderedPageBreak/>
              <w:t>5</w:t>
            </w:r>
          </w:p>
        </w:tc>
        <w:tc>
          <w:tcPr>
            <w:tcW w:w="10566" w:type="dxa"/>
          </w:tcPr>
          <w:p w:rsidR="00B45471" w:rsidRPr="004570BB" w:rsidRDefault="00B45471" w:rsidP="007D2031">
            <w:pPr>
              <w:widowControl w:val="0"/>
              <w:autoSpaceDE w:val="0"/>
              <w:autoSpaceDN w:val="0"/>
              <w:spacing w:before="76" w:line="264" w:lineRule="auto"/>
              <w:rPr>
                <w:bCs/>
              </w:rPr>
            </w:pPr>
            <w:r w:rsidRPr="004570BB">
              <w:rPr>
                <w:bCs/>
              </w:rPr>
              <w:t>Республиканская научно – практическая</w:t>
            </w:r>
            <w:r w:rsidR="004570BB">
              <w:rPr>
                <w:bCs/>
              </w:rPr>
              <w:t xml:space="preserve"> </w:t>
            </w:r>
            <w:r w:rsidRPr="004570BB">
              <w:rPr>
                <w:bCs/>
              </w:rPr>
              <w:t>конференция  «Педагогические чтения, посвященные200–летию</w:t>
            </w:r>
            <w:r w:rsidR="004570BB">
              <w:rPr>
                <w:bCs/>
              </w:rPr>
              <w:t xml:space="preserve"> </w:t>
            </w:r>
            <w:r w:rsidRPr="004570BB">
              <w:rPr>
                <w:bCs/>
              </w:rPr>
              <w:t>со</w:t>
            </w:r>
            <w:r w:rsidR="004570BB">
              <w:rPr>
                <w:bCs/>
              </w:rPr>
              <w:t xml:space="preserve"> </w:t>
            </w:r>
            <w:r w:rsidRPr="004570BB">
              <w:rPr>
                <w:bCs/>
              </w:rPr>
              <w:t>дня</w:t>
            </w:r>
            <w:r w:rsidR="004570BB">
              <w:rPr>
                <w:bCs/>
              </w:rPr>
              <w:t xml:space="preserve"> </w:t>
            </w:r>
            <w:r w:rsidRPr="004570BB">
              <w:rPr>
                <w:bCs/>
              </w:rPr>
              <w:t>рождения</w:t>
            </w:r>
            <w:r w:rsidR="004570BB">
              <w:rPr>
                <w:bCs/>
              </w:rPr>
              <w:t xml:space="preserve"> </w:t>
            </w:r>
            <w:r w:rsidRPr="004570BB">
              <w:rPr>
                <w:bCs/>
              </w:rPr>
              <w:t>великого</w:t>
            </w:r>
            <w:r w:rsidR="004570BB">
              <w:rPr>
                <w:bCs/>
              </w:rPr>
              <w:t xml:space="preserve"> </w:t>
            </w:r>
            <w:r w:rsidRPr="004570BB">
              <w:rPr>
                <w:bCs/>
              </w:rPr>
              <w:t>педагога</w:t>
            </w:r>
            <w:r w:rsidR="004570BB">
              <w:rPr>
                <w:bCs/>
              </w:rPr>
              <w:t xml:space="preserve"> </w:t>
            </w:r>
            <w:r w:rsidRPr="004570BB">
              <w:rPr>
                <w:bCs/>
              </w:rPr>
              <w:t>Константина Дмитриевича Ушинского» в ФГБОУ ВО  "ТувГУ"</w:t>
            </w:r>
          </w:p>
          <w:p w:rsidR="00B45471" w:rsidRPr="004570BB" w:rsidRDefault="00B45471" w:rsidP="007D2031">
            <w:pPr>
              <w:widowControl w:val="0"/>
              <w:jc w:val="center"/>
              <w:outlineLvl w:val="0"/>
              <w:rPr>
                <w:color w:val="000000"/>
                <w:lang w:eastAsia="ru-RU"/>
              </w:rPr>
            </w:pPr>
          </w:p>
        </w:tc>
        <w:tc>
          <w:tcPr>
            <w:tcW w:w="1837" w:type="dxa"/>
          </w:tcPr>
          <w:p w:rsidR="00B45471" w:rsidRPr="004570BB" w:rsidRDefault="00B45471" w:rsidP="007D2031">
            <w:pPr>
              <w:jc w:val="center"/>
              <w:rPr>
                <w:rFonts w:ascii="Calibri"/>
              </w:rPr>
            </w:pPr>
            <w:r w:rsidRPr="004570BB">
              <w:rPr>
                <w:rFonts w:ascii="Calibri"/>
              </w:rPr>
              <w:t>СалчакС</w:t>
            </w:r>
            <w:r w:rsidRPr="004570BB">
              <w:rPr>
                <w:rFonts w:ascii="Calibri"/>
              </w:rPr>
              <w:t>.</w:t>
            </w:r>
            <w:r w:rsidRPr="004570BB">
              <w:rPr>
                <w:rFonts w:ascii="Calibri"/>
              </w:rPr>
              <w:t>М</w:t>
            </w:r>
            <w:r w:rsidRPr="004570BB">
              <w:rPr>
                <w:rFonts w:ascii="Calibri"/>
              </w:rPr>
              <w:t>.</w:t>
            </w:r>
          </w:p>
          <w:p w:rsidR="00B45471" w:rsidRPr="004570BB" w:rsidRDefault="00B45471" w:rsidP="007D2031">
            <w:pPr>
              <w:jc w:val="center"/>
              <w:rPr>
                <w:rFonts w:ascii="Calibri"/>
              </w:rPr>
            </w:pPr>
            <w:r w:rsidRPr="004570BB">
              <w:rPr>
                <w:rFonts w:ascii="Calibri"/>
              </w:rPr>
              <w:t>СалчакД</w:t>
            </w:r>
            <w:r w:rsidRPr="004570BB">
              <w:rPr>
                <w:rFonts w:ascii="Calibri"/>
              </w:rPr>
              <w:t>.</w:t>
            </w:r>
            <w:r w:rsidRPr="004570BB">
              <w:rPr>
                <w:rFonts w:ascii="Calibri"/>
              </w:rPr>
              <w:t>Г</w:t>
            </w:r>
            <w:r w:rsidRPr="004570BB">
              <w:rPr>
                <w:rFonts w:ascii="Calibri"/>
              </w:rPr>
              <w:t>.</w:t>
            </w:r>
          </w:p>
        </w:tc>
        <w:tc>
          <w:tcPr>
            <w:tcW w:w="1607" w:type="dxa"/>
          </w:tcPr>
          <w:p w:rsidR="00B45471" w:rsidRPr="004570BB" w:rsidRDefault="00B45471" w:rsidP="007D2031">
            <w:pPr>
              <w:jc w:val="center"/>
            </w:pPr>
            <w:r w:rsidRPr="004570BB">
              <w:t>Участие в качестве слушателей</w:t>
            </w:r>
          </w:p>
        </w:tc>
      </w:tr>
      <w:tr w:rsidR="00B45471" w:rsidRPr="000E0C79" w:rsidTr="004570BB">
        <w:tc>
          <w:tcPr>
            <w:tcW w:w="491" w:type="dxa"/>
          </w:tcPr>
          <w:p w:rsidR="00B45471" w:rsidRPr="004570BB" w:rsidRDefault="00B45471" w:rsidP="007D2031">
            <w:pPr>
              <w:jc w:val="center"/>
            </w:pPr>
            <w:r w:rsidRPr="004570BB">
              <w:t>6</w:t>
            </w:r>
          </w:p>
        </w:tc>
        <w:tc>
          <w:tcPr>
            <w:tcW w:w="10566" w:type="dxa"/>
          </w:tcPr>
          <w:p w:rsidR="00B45471" w:rsidRPr="004570BB" w:rsidRDefault="00B45471" w:rsidP="007D2031">
            <w:pPr>
              <w:spacing w:before="76" w:line="264" w:lineRule="auto"/>
              <w:ind w:right="5053"/>
              <w:rPr>
                <w:bCs/>
              </w:rPr>
            </w:pPr>
            <w:r w:rsidRPr="004570BB">
              <w:rPr>
                <w:bCs/>
              </w:rPr>
              <w:t>Круглый стол ко Дню науки</w:t>
            </w:r>
            <w:r w:rsidR="004570BB">
              <w:rPr>
                <w:bCs/>
              </w:rPr>
              <w:t xml:space="preserve"> </w:t>
            </w:r>
            <w:r w:rsidRPr="004570BB">
              <w:rPr>
                <w:bCs/>
              </w:rPr>
              <w:t>«Становлениеиразвитиепедагогического образования РеспубликиТыва: история и современность»</w:t>
            </w:r>
            <w:r w:rsidR="00AD2A5E">
              <w:rPr>
                <w:bCs/>
              </w:rPr>
              <w:t xml:space="preserve"> </w:t>
            </w:r>
            <w:r w:rsidRPr="004570BB">
              <w:rPr>
                <w:bCs/>
              </w:rPr>
              <w:t>вФГБОУ ВО«ТувГУ»</w:t>
            </w:r>
          </w:p>
          <w:p w:rsidR="00B45471" w:rsidRPr="004570BB" w:rsidRDefault="00B45471" w:rsidP="007D2031">
            <w:pPr>
              <w:spacing w:before="76" w:line="264" w:lineRule="auto"/>
              <w:ind w:left="177" w:right="5053" w:firstLine="47"/>
              <w:rPr>
                <w:b/>
              </w:rPr>
            </w:pPr>
          </w:p>
        </w:tc>
        <w:tc>
          <w:tcPr>
            <w:tcW w:w="1837" w:type="dxa"/>
          </w:tcPr>
          <w:p w:rsidR="00B45471" w:rsidRPr="004570BB" w:rsidRDefault="00B45471" w:rsidP="007D2031">
            <w:pPr>
              <w:jc w:val="center"/>
              <w:rPr>
                <w:rFonts w:ascii="Calibri"/>
              </w:rPr>
            </w:pPr>
            <w:r w:rsidRPr="004570BB">
              <w:rPr>
                <w:rFonts w:ascii="Calibri"/>
              </w:rPr>
              <w:t>Салчак</w:t>
            </w:r>
            <w:r w:rsidR="004570BB">
              <w:rPr>
                <w:rFonts w:ascii="Calibri"/>
              </w:rPr>
              <w:t xml:space="preserve"> </w:t>
            </w:r>
            <w:r w:rsidRPr="004570BB">
              <w:rPr>
                <w:rFonts w:ascii="Calibri"/>
              </w:rPr>
              <w:t>С</w:t>
            </w:r>
            <w:r w:rsidRPr="004570BB">
              <w:rPr>
                <w:rFonts w:ascii="Calibri"/>
              </w:rPr>
              <w:t>.</w:t>
            </w:r>
            <w:r w:rsidRPr="004570BB">
              <w:rPr>
                <w:rFonts w:ascii="Calibri"/>
              </w:rPr>
              <w:t>М</w:t>
            </w:r>
            <w:r w:rsidRPr="004570BB">
              <w:rPr>
                <w:rFonts w:ascii="Calibri"/>
              </w:rPr>
              <w:t>.</w:t>
            </w:r>
          </w:p>
          <w:p w:rsidR="00B45471" w:rsidRPr="004570BB" w:rsidRDefault="00B45471" w:rsidP="007D2031">
            <w:pPr>
              <w:jc w:val="center"/>
              <w:rPr>
                <w:rFonts w:ascii="Calibri"/>
              </w:rPr>
            </w:pPr>
            <w:r w:rsidRPr="004570BB">
              <w:rPr>
                <w:rFonts w:ascii="Calibri"/>
              </w:rPr>
              <w:t>Салчак</w:t>
            </w:r>
            <w:r w:rsidR="004570BB">
              <w:rPr>
                <w:rFonts w:ascii="Calibri"/>
              </w:rPr>
              <w:t xml:space="preserve"> </w:t>
            </w:r>
            <w:r w:rsidRPr="004570BB">
              <w:rPr>
                <w:rFonts w:ascii="Calibri"/>
              </w:rPr>
              <w:t>Д</w:t>
            </w:r>
            <w:r w:rsidRPr="004570BB">
              <w:rPr>
                <w:rFonts w:ascii="Calibri"/>
              </w:rPr>
              <w:t xml:space="preserve">. </w:t>
            </w:r>
            <w:r w:rsidRPr="004570BB">
              <w:rPr>
                <w:rFonts w:ascii="Calibri"/>
              </w:rPr>
              <w:t>Г</w:t>
            </w:r>
            <w:r w:rsidRPr="004570BB">
              <w:rPr>
                <w:rFonts w:ascii="Calibri"/>
              </w:rPr>
              <w:t>.</w:t>
            </w:r>
          </w:p>
          <w:p w:rsidR="00B45471" w:rsidRPr="004570BB" w:rsidRDefault="00B45471" w:rsidP="007D2031">
            <w:pPr>
              <w:spacing w:before="76" w:line="264" w:lineRule="auto"/>
              <w:ind w:left="177" w:right="5053" w:firstLine="47"/>
              <w:jc w:val="center"/>
              <w:rPr>
                <w:rFonts w:ascii="Calibri"/>
              </w:rPr>
            </w:pPr>
          </w:p>
        </w:tc>
        <w:tc>
          <w:tcPr>
            <w:tcW w:w="1607" w:type="dxa"/>
          </w:tcPr>
          <w:p w:rsidR="00B45471" w:rsidRPr="004570BB" w:rsidRDefault="00B45471" w:rsidP="007D2031">
            <w:pPr>
              <w:jc w:val="center"/>
            </w:pPr>
            <w:r w:rsidRPr="004570BB">
              <w:t>Участие в качестве слушателей</w:t>
            </w:r>
          </w:p>
        </w:tc>
      </w:tr>
      <w:tr w:rsidR="00B45471" w:rsidRPr="000E0C79" w:rsidTr="004570BB">
        <w:tc>
          <w:tcPr>
            <w:tcW w:w="491" w:type="dxa"/>
          </w:tcPr>
          <w:p w:rsidR="00B45471" w:rsidRPr="004570BB" w:rsidRDefault="00B45471" w:rsidP="007D2031">
            <w:pPr>
              <w:jc w:val="center"/>
            </w:pPr>
            <w:r w:rsidRPr="004570BB">
              <w:t>7</w:t>
            </w:r>
          </w:p>
        </w:tc>
        <w:tc>
          <w:tcPr>
            <w:tcW w:w="10566" w:type="dxa"/>
          </w:tcPr>
          <w:p w:rsidR="00B45471" w:rsidRPr="004570BB" w:rsidRDefault="00B45471" w:rsidP="007D2031">
            <w:pPr>
              <w:spacing w:before="76" w:line="264" w:lineRule="auto"/>
              <w:ind w:right="5053"/>
              <w:rPr>
                <w:bCs/>
              </w:rPr>
            </w:pPr>
            <w:r w:rsidRPr="004570BB">
              <w:rPr>
                <w:bCs/>
              </w:rPr>
              <w:t xml:space="preserve">Съезд педагогических работников РТ. </w:t>
            </w:r>
          </w:p>
          <w:p w:rsidR="00B45471" w:rsidRPr="004570BB" w:rsidRDefault="00B45471" w:rsidP="007D2031">
            <w:r w:rsidRPr="004570BB">
              <w:rPr>
                <w:bCs/>
              </w:rPr>
              <w:t>Дискуссионная площадка:</w:t>
            </w:r>
            <w:r w:rsidR="004570BB">
              <w:rPr>
                <w:bCs/>
              </w:rPr>
              <w:t xml:space="preserve"> </w:t>
            </w:r>
            <w:r w:rsidRPr="004570BB">
              <w:rPr>
                <w:bCs/>
              </w:rPr>
              <w:t>«</w:t>
            </w:r>
            <w:r w:rsidRPr="004570BB">
              <w:t>Цифровые технологии как механизм повышения качества</w:t>
            </w:r>
          </w:p>
          <w:p w:rsidR="00B45471" w:rsidRPr="004570BB" w:rsidRDefault="00B45471" w:rsidP="007D2031">
            <w:pPr>
              <w:spacing w:before="76" w:line="264" w:lineRule="auto"/>
              <w:ind w:right="5053"/>
              <w:rPr>
                <w:bCs/>
              </w:rPr>
            </w:pPr>
            <w:r w:rsidRPr="004570BB">
              <w:t>образования»</w:t>
            </w:r>
          </w:p>
        </w:tc>
        <w:tc>
          <w:tcPr>
            <w:tcW w:w="1837" w:type="dxa"/>
          </w:tcPr>
          <w:p w:rsidR="00B45471" w:rsidRPr="004570BB" w:rsidRDefault="004570BB" w:rsidP="007D2031">
            <w:pPr>
              <w:jc w:val="center"/>
              <w:rPr>
                <w:rFonts w:ascii="Calibri"/>
              </w:rPr>
            </w:pPr>
            <w:r>
              <w:rPr>
                <w:rFonts w:ascii="Calibri"/>
              </w:rPr>
              <w:t>Демиржан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Б</w:t>
            </w:r>
            <w:r>
              <w:rPr>
                <w:rFonts w:ascii="Calibri"/>
              </w:rPr>
              <w:t xml:space="preserve">. </w:t>
            </w:r>
            <w:r w:rsidR="00B45471" w:rsidRPr="004570BB">
              <w:rPr>
                <w:rFonts w:ascii="Calibri"/>
              </w:rPr>
              <w:t>ОлчейЭ</w:t>
            </w:r>
            <w:r w:rsidR="00B45471" w:rsidRPr="004570BB">
              <w:rPr>
                <w:rFonts w:ascii="Calibri"/>
              </w:rPr>
              <w:t>.</w:t>
            </w:r>
            <w:r w:rsidR="00B45471" w:rsidRPr="004570BB">
              <w:rPr>
                <w:rFonts w:ascii="Calibri"/>
              </w:rPr>
              <w:t>Э</w:t>
            </w:r>
            <w:r w:rsidR="00B45471" w:rsidRPr="004570BB">
              <w:rPr>
                <w:rFonts w:ascii="Calibri"/>
              </w:rPr>
              <w:t>.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Комбу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О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С</w:t>
            </w:r>
            <w:r>
              <w:rPr>
                <w:rFonts w:ascii="Calibri"/>
              </w:rPr>
              <w:t>.</w:t>
            </w:r>
          </w:p>
        </w:tc>
        <w:tc>
          <w:tcPr>
            <w:tcW w:w="1607" w:type="dxa"/>
          </w:tcPr>
          <w:p w:rsidR="00B45471" w:rsidRPr="004570BB" w:rsidRDefault="00B45471" w:rsidP="007D2031">
            <w:pPr>
              <w:jc w:val="center"/>
            </w:pPr>
            <w:r w:rsidRPr="004570BB">
              <w:t>Участие в качестве слушателя</w:t>
            </w:r>
          </w:p>
        </w:tc>
      </w:tr>
      <w:tr w:rsidR="00B45471" w:rsidRPr="000E0C79" w:rsidTr="004570BB">
        <w:tc>
          <w:tcPr>
            <w:tcW w:w="491" w:type="dxa"/>
          </w:tcPr>
          <w:p w:rsidR="00B45471" w:rsidRPr="004570BB" w:rsidRDefault="00B45471" w:rsidP="007D2031">
            <w:pPr>
              <w:jc w:val="center"/>
            </w:pPr>
            <w:r w:rsidRPr="004570BB">
              <w:t>8</w:t>
            </w:r>
          </w:p>
        </w:tc>
        <w:tc>
          <w:tcPr>
            <w:tcW w:w="10566" w:type="dxa"/>
          </w:tcPr>
          <w:p w:rsidR="00B45471" w:rsidRPr="004570BB" w:rsidRDefault="00B45471" w:rsidP="007D2031">
            <w:pPr>
              <w:spacing w:before="76" w:line="264" w:lineRule="auto"/>
              <w:ind w:right="5053"/>
              <w:rPr>
                <w:bCs/>
              </w:rPr>
            </w:pPr>
            <w:r w:rsidRPr="004570BB">
              <w:rPr>
                <w:bCs/>
              </w:rPr>
              <w:t>Дискуссионная площадка:</w:t>
            </w:r>
            <w:r w:rsidR="004570BB">
              <w:rPr>
                <w:bCs/>
              </w:rPr>
              <w:t xml:space="preserve"> </w:t>
            </w:r>
            <w:r w:rsidRPr="004570BB">
              <w:rPr>
                <w:bCs/>
              </w:rPr>
              <w:t>«</w:t>
            </w:r>
            <w:r w:rsidRPr="004570BB">
              <w:t>Межведомственное партнерство субъектов образовательной системы»</w:t>
            </w:r>
          </w:p>
        </w:tc>
        <w:tc>
          <w:tcPr>
            <w:tcW w:w="1837" w:type="dxa"/>
          </w:tcPr>
          <w:p w:rsidR="00B45471" w:rsidRPr="004570BB" w:rsidRDefault="00B45471" w:rsidP="007D2031">
            <w:pPr>
              <w:jc w:val="center"/>
              <w:rPr>
                <w:rFonts w:ascii="Calibri"/>
              </w:rPr>
            </w:pPr>
            <w:r w:rsidRPr="004570BB">
              <w:rPr>
                <w:rFonts w:ascii="Calibri"/>
              </w:rPr>
              <w:t>ОндарЧ</w:t>
            </w:r>
            <w:r w:rsidRPr="004570BB">
              <w:rPr>
                <w:rFonts w:ascii="Calibri"/>
              </w:rPr>
              <w:t>.</w:t>
            </w:r>
            <w:r w:rsidRPr="004570BB">
              <w:rPr>
                <w:rFonts w:ascii="Calibri"/>
              </w:rPr>
              <w:t>К</w:t>
            </w:r>
            <w:r w:rsidRPr="004570BB">
              <w:rPr>
                <w:rFonts w:ascii="Calibri"/>
              </w:rPr>
              <w:t>.</w:t>
            </w:r>
          </w:p>
        </w:tc>
        <w:tc>
          <w:tcPr>
            <w:tcW w:w="1607" w:type="dxa"/>
          </w:tcPr>
          <w:p w:rsidR="00B45471" w:rsidRPr="004570BB" w:rsidRDefault="00B45471" w:rsidP="007D2031">
            <w:pPr>
              <w:jc w:val="center"/>
            </w:pPr>
            <w:r w:rsidRPr="004570BB">
              <w:t>Участие в качестве слушателя</w:t>
            </w:r>
          </w:p>
        </w:tc>
      </w:tr>
      <w:tr w:rsidR="00B45471" w:rsidRPr="000E0C79" w:rsidTr="004570BB">
        <w:tc>
          <w:tcPr>
            <w:tcW w:w="491" w:type="dxa"/>
          </w:tcPr>
          <w:p w:rsidR="00B45471" w:rsidRPr="004570BB" w:rsidRDefault="00B45471" w:rsidP="007D2031">
            <w:pPr>
              <w:jc w:val="center"/>
            </w:pPr>
            <w:r w:rsidRPr="004570BB">
              <w:t>9</w:t>
            </w:r>
          </w:p>
        </w:tc>
        <w:tc>
          <w:tcPr>
            <w:tcW w:w="10566" w:type="dxa"/>
          </w:tcPr>
          <w:p w:rsidR="00B45471" w:rsidRPr="004570BB" w:rsidRDefault="00B45471" w:rsidP="007D2031">
            <w:pPr>
              <w:spacing w:before="76" w:line="264" w:lineRule="auto"/>
              <w:ind w:right="5053"/>
              <w:rPr>
                <w:bCs/>
              </w:rPr>
            </w:pPr>
            <w:r w:rsidRPr="004570BB">
              <w:rPr>
                <w:bCs/>
              </w:rPr>
              <w:t>Дискуссионная площадка: «Региональная психологическая служба образования и ее роль в оптимизации благоприятного климата образовательной организации»</w:t>
            </w:r>
          </w:p>
        </w:tc>
        <w:tc>
          <w:tcPr>
            <w:tcW w:w="1837" w:type="dxa"/>
          </w:tcPr>
          <w:p w:rsidR="00B45471" w:rsidRPr="004570BB" w:rsidRDefault="00B45471" w:rsidP="007D2031">
            <w:pPr>
              <w:jc w:val="center"/>
              <w:rPr>
                <w:rFonts w:ascii="Calibri"/>
              </w:rPr>
            </w:pPr>
            <w:r w:rsidRPr="004570BB">
              <w:rPr>
                <w:rFonts w:ascii="Calibri"/>
              </w:rPr>
              <w:t>СалчакД</w:t>
            </w:r>
            <w:r w:rsidRPr="004570BB">
              <w:rPr>
                <w:rFonts w:ascii="Calibri"/>
              </w:rPr>
              <w:t>.</w:t>
            </w:r>
            <w:r w:rsidRPr="004570BB">
              <w:rPr>
                <w:rFonts w:ascii="Calibri"/>
              </w:rPr>
              <w:t>Г</w:t>
            </w:r>
            <w:r w:rsidRPr="004570BB">
              <w:rPr>
                <w:rFonts w:ascii="Calibri"/>
              </w:rPr>
              <w:t>.</w:t>
            </w:r>
          </w:p>
        </w:tc>
        <w:tc>
          <w:tcPr>
            <w:tcW w:w="1607" w:type="dxa"/>
          </w:tcPr>
          <w:p w:rsidR="00B45471" w:rsidRPr="004570BB" w:rsidRDefault="00B45471" w:rsidP="007D2031">
            <w:pPr>
              <w:jc w:val="center"/>
            </w:pPr>
            <w:r w:rsidRPr="004570BB">
              <w:t>Участие в качестве слушателя</w:t>
            </w:r>
          </w:p>
        </w:tc>
      </w:tr>
      <w:tr w:rsidR="00B45471" w:rsidRPr="000E0C79" w:rsidTr="004570BB">
        <w:tc>
          <w:tcPr>
            <w:tcW w:w="491" w:type="dxa"/>
          </w:tcPr>
          <w:p w:rsidR="00B45471" w:rsidRPr="004570BB" w:rsidRDefault="00B45471" w:rsidP="007D2031">
            <w:pPr>
              <w:jc w:val="center"/>
            </w:pPr>
            <w:r w:rsidRPr="004570BB">
              <w:t>10</w:t>
            </w:r>
          </w:p>
        </w:tc>
        <w:tc>
          <w:tcPr>
            <w:tcW w:w="10566" w:type="dxa"/>
          </w:tcPr>
          <w:p w:rsidR="00B45471" w:rsidRPr="004570BB" w:rsidRDefault="00B45471" w:rsidP="007D2031">
            <w:pPr>
              <w:spacing w:before="76" w:line="264" w:lineRule="auto"/>
              <w:ind w:right="5053"/>
              <w:rPr>
                <w:bCs/>
              </w:rPr>
            </w:pPr>
            <w:r w:rsidRPr="004570BB">
              <w:rPr>
                <w:bCs/>
              </w:rPr>
              <w:t>День открытых дверей в МБОУ Гимназия №9 г.Кызыла</w:t>
            </w:r>
          </w:p>
        </w:tc>
        <w:tc>
          <w:tcPr>
            <w:tcW w:w="1837" w:type="dxa"/>
          </w:tcPr>
          <w:p w:rsidR="00AD2A5E" w:rsidRDefault="00AD2A5E" w:rsidP="007D2031">
            <w:pPr>
              <w:jc w:val="center"/>
              <w:rPr>
                <w:rFonts w:ascii="Calibri"/>
              </w:rPr>
            </w:pPr>
            <w:r>
              <w:rPr>
                <w:rFonts w:ascii="Calibri"/>
              </w:rPr>
              <w:t>Конзай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Ч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Г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Шолбан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Ч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Х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Саая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Д</w:t>
            </w:r>
            <w:r>
              <w:rPr>
                <w:rFonts w:ascii="Calibri"/>
              </w:rPr>
              <w:t xml:space="preserve">.  </w:t>
            </w:r>
          </w:p>
          <w:p w:rsidR="00AD2A5E" w:rsidRDefault="00AD2A5E" w:rsidP="007D2031">
            <w:pPr>
              <w:jc w:val="center"/>
              <w:rPr>
                <w:rFonts w:ascii="Calibri"/>
              </w:rPr>
            </w:pPr>
            <w:r>
              <w:rPr>
                <w:rFonts w:ascii="Calibri"/>
              </w:rPr>
              <w:t>Саая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О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Дорта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Ш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>.</w:t>
            </w:r>
          </w:p>
          <w:p w:rsidR="00B45471" w:rsidRPr="004570BB" w:rsidRDefault="00AD2A5E" w:rsidP="007D2031">
            <w:pPr>
              <w:jc w:val="center"/>
              <w:rPr>
                <w:rFonts w:ascii="Calibri"/>
              </w:rPr>
            </w:pPr>
            <w:r>
              <w:rPr>
                <w:rFonts w:ascii="Calibri"/>
              </w:rPr>
              <w:t>Дорта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Ч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. </w:t>
            </w:r>
            <w:r w:rsidR="00B45471" w:rsidRPr="004570BB">
              <w:rPr>
                <w:rFonts w:ascii="Calibri"/>
              </w:rPr>
              <w:t>БазааА</w:t>
            </w:r>
            <w:r w:rsidR="00B45471" w:rsidRPr="004570BB">
              <w:rPr>
                <w:rFonts w:ascii="Calibri"/>
              </w:rPr>
              <w:t>.</w:t>
            </w:r>
            <w:r w:rsidR="00B45471" w:rsidRPr="004570BB">
              <w:rPr>
                <w:rFonts w:ascii="Calibri"/>
              </w:rPr>
              <w:t>А</w:t>
            </w:r>
            <w:r w:rsidR="00B45471" w:rsidRPr="004570BB">
              <w:rPr>
                <w:rFonts w:ascii="Calibri"/>
              </w:rPr>
              <w:t>.</w:t>
            </w:r>
          </w:p>
          <w:p w:rsidR="00B45471" w:rsidRPr="004570BB" w:rsidRDefault="00B45471" w:rsidP="007D2031">
            <w:pPr>
              <w:jc w:val="center"/>
              <w:rPr>
                <w:rFonts w:ascii="Calibri"/>
              </w:rPr>
            </w:pPr>
            <w:r w:rsidRPr="004570BB">
              <w:rPr>
                <w:rFonts w:ascii="Calibri"/>
              </w:rPr>
              <w:t>ОндарЧ</w:t>
            </w:r>
            <w:r w:rsidRPr="004570BB">
              <w:rPr>
                <w:rFonts w:ascii="Calibri"/>
              </w:rPr>
              <w:t>.</w:t>
            </w:r>
            <w:r w:rsidRPr="004570BB">
              <w:rPr>
                <w:rFonts w:ascii="Calibri"/>
              </w:rPr>
              <w:t>К</w:t>
            </w:r>
            <w:r w:rsidRPr="004570BB">
              <w:rPr>
                <w:rFonts w:ascii="Calibri"/>
              </w:rPr>
              <w:t>.</w:t>
            </w:r>
          </w:p>
          <w:p w:rsidR="00B45471" w:rsidRPr="004570BB" w:rsidRDefault="00B45471" w:rsidP="007D2031">
            <w:pPr>
              <w:jc w:val="center"/>
              <w:rPr>
                <w:rFonts w:ascii="Calibri"/>
              </w:rPr>
            </w:pPr>
            <w:r w:rsidRPr="004570BB">
              <w:rPr>
                <w:rFonts w:ascii="Calibri"/>
              </w:rPr>
              <w:t>СалчакС</w:t>
            </w:r>
            <w:r w:rsidRPr="004570BB">
              <w:rPr>
                <w:rFonts w:ascii="Calibri"/>
              </w:rPr>
              <w:t>.</w:t>
            </w:r>
            <w:r w:rsidRPr="004570BB">
              <w:rPr>
                <w:rFonts w:ascii="Calibri"/>
              </w:rPr>
              <w:t>М</w:t>
            </w:r>
            <w:r w:rsidRPr="004570BB">
              <w:rPr>
                <w:rFonts w:ascii="Calibri"/>
              </w:rPr>
              <w:t>.</w:t>
            </w:r>
          </w:p>
          <w:p w:rsidR="00B45471" w:rsidRPr="004570BB" w:rsidRDefault="00B45471" w:rsidP="007D2031">
            <w:pPr>
              <w:jc w:val="center"/>
              <w:rPr>
                <w:rFonts w:ascii="Calibri"/>
              </w:rPr>
            </w:pPr>
            <w:r w:rsidRPr="004570BB">
              <w:rPr>
                <w:rFonts w:ascii="Calibri"/>
              </w:rPr>
              <w:t>СалчакД</w:t>
            </w:r>
            <w:r w:rsidRPr="004570BB">
              <w:rPr>
                <w:rFonts w:ascii="Calibri"/>
              </w:rPr>
              <w:t>.</w:t>
            </w:r>
            <w:r w:rsidRPr="004570BB">
              <w:rPr>
                <w:rFonts w:ascii="Calibri"/>
              </w:rPr>
              <w:t>М</w:t>
            </w:r>
            <w:r w:rsidRPr="004570BB">
              <w:rPr>
                <w:rFonts w:ascii="Calibri"/>
              </w:rPr>
              <w:t>.</w:t>
            </w:r>
          </w:p>
          <w:p w:rsidR="00B45471" w:rsidRPr="004570BB" w:rsidRDefault="00B45471" w:rsidP="007D2031">
            <w:pPr>
              <w:jc w:val="center"/>
              <w:rPr>
                <w:rFonts w:ascii="Calibri"/>
              </w:rPr>
            </w:pPr>
            <w:r w:rsidRPr="004570BB">
              <w:rPr>
                <w:rFonts w:ascii="Calibri"/>
              </w:rPr>
              <w:t>ХертекА</w:t>
            </w:r>
            <w:r w:rsidRPr="004570BB">
              <w:rPr>
                <w:rFonts w:ascii="Calibri"/>
              </w:rPr>
              <w:t>.-</w:t>
            </w:r>
            <w:r w:rsidRPr="004570BB">
              <w:rPr>
                <w:rFonts w:ascii="Calibri"/>
              </w:rPr>
              <w:t>Х</w:t>
            </w:r>
            <w:r w:rsidRPr="004570BB">
              <w:rPr>
                <w:rFonts w:ascii="Calibri"/>
              </w:rPr>
              <w:t>.</w:t>
            </w:r>
            <w:r w:rsidRPr="004570BB">
              <w:rPr>
                <w:rFonts w:ascii="Calibri"/>
              </w:rPr>
              <w:t>С</w:t>
            </w:r>
            <w:r w:rsidRPr="004570BB">
              <w:rPr>
                <w:rFonts w:ascii="Calibri"/>
              </w:rPr>
              <w:t>.</w:t>
            </w:r>
          </w:p>
          <w:p w:rsidR="00AD2A5E" w:rsidRDefault="00B45471" w:rsidP="007D2031">
            <w:pPr>
              <w:jc w:val="center"/>
              <w:rPr>
                <w:rFonts w:ascii="Calibri"/>
              </w:rPr>
            </w:pPr>
            <w:r w:rsidRPr="004570BB">
              <w:rPr>
                <w:rFonts w:ascii="Calibri"/>
              </w:rPr>
              <w:t>ОлчейЭ</w:t>
            </w:r>
            <w:r w:rsidRPr="004570BB">
              <w:rPr>
                <w:rFonts w:ascii="Calibri"/>
              </w:rPr>
              <w:t>.</w:t>
            </w:r>
            <w:r w:rsidRPr="004570BB">
              <w:rPr>
                <w:rFonts w:ascii="Calibri"/>
              </w:rPr>
              <w:t>Э</w:t>
            </w:r>
            <w:r w:rsidRPr="004570BB">
              <w:rPr>
                <w:rFonts w:ascii="Calibri"/>
              </w:rPr>
              <w:t>.</w:t>
            </w:r>
            <w:r w:rsidR="00AD2A5E">
              <w:rPr>
                <w:rFonts w:ascii="Calibri"/>
              </w:rPr>
              <w:t xml:space="preserve"> </w:t>
            </w:r>
            <w:r w:rsidR="00AD2A5E">
              <w:rPr>
                <w:rFonts w:ascii="Calibri"/>
              </w:rPr>
              <w:t>Салчак</w:t>
            </w:r>
            <w:r w:rsidR="00AD2A5E">
              <w:rPr>
                <w:rFonts w:ascii="Calibri"/>
              </w:rPr>
              <w:t xml:space="preserve"> </w:t>
            </w:r>
            <w:r w:rsidR="00AD2A5E">
              <w:rPr>
                <w:rFonts w:ascii="Calibri"/>
              </w:rPr>
              <w:t>Б</w:t>
            </w:r>
            <w:r w:rsidR="00AD2A5E">
              <w:rPr>
                <w:rFonts w:ascii="Calibri"/>
              </w:rPr>
              <w:t>.</w:t>
            </w:r>
            <w:r w:rsidR="00AD2A5E">
              <w:rPr>
                <w:rFonts w:ascii="Calibri"/>
              </w:rPr>
              <w:t>К</w:t>
            </w:r>
            <w:r w:rsidR="00AD2A5E">
              <w:rPr>
                <w:rFonts w:ascii="Calibri"/>
              </w:rPr>
              <w:t xml:space="preserve">. </w:t>
            </w:r>
          </w:p>
          <w:p w:rsidR="00B45471" w:rsidRDefault="00AD2A5E" w:rsidP="007D2031">
            <w:pPr>
              <w:jc w:val="center"/>
              <w:rPr>
                <w:rFonts w:ascii="Calibri"/>
              </w:rPr>
            </w:pPr>
            <w:r>
              <w:rPr>
                <w:rFonts w:ascii="Calibri"/>
              </w:rPr>
              <w:t>Саая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Ш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>.</w:t>
            </w:r>
          </w:p>
          <w:p w:rsidR="00AD2A5E" w:rsidRDefault="00AD2A5E" w:rsidP="007D2031">
            <w:pPr>
              <w:jc w:val="center"/>
              <w:rPr>
                <w:rFonts w:ascii="Calibri"/>
              </w:rPr>
            </w:pPr>
            <w:r>
              <w:rPr>
                <w:rFonts w:ascii="Calibri"/>
              </w:rPr>
              <w:t>Иргит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>.</w:t>
            </w:r>
          </w:p>
          <w:p w:rsidR="00AD2A5E" w:rsidRDefault="00AD2A5E" w:rsidP="007D2031">
            <w:pPr>
              <w:jc w:val="center"/>
              <w:rPr>
                <w:rFonts w:ascii="Calibri"/>
              </w:rPr>
            </w:pPr>
            <w:r>
              <w:rPr>
                <w:rFonts w:ascii="Calibri"/>
              </w:rPr>
              <w:t>Чулдум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>Сурун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lastRenderedPageBreak/>
              <w:t>А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Р</w:t>
            </w:r>
            <w:r>
              <w:rPr>
                <w:rFonts w:ascii="Calibri"/>
              </w:rPr>
              <w:t>.</w:t>
            </w:r>
          </w:p>
          <w:p w:rsidR="00AD2A5E" w:rsidRDefault="00AD2A5E" w:rsidP="007D2031">
            <w:pPr>
              <w:jc w:val="center"/>
              <w:rPr>
                <w:rFonts w:ascii="Calibri"/>
              </w:rPr>
            </w:pPr>
            <w:r>
              <w:rPr>
                <w:rFonts w:ascii="Calibri"/>
              </w:rPr>
              <w:t>Маады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Э</w:t>
            </w:r>
            <w:r>
              <w:rPr>
                <w:rFonts w:ascii="Calibri"/>
              </w:rPr>
              <w:t>.</w:t>
            </w:r>
          </w:p>
          <w:p w:rsidR="00AD2A5E" w:rsidRPr="004570BB" w:rsidRDefault="00AD2A5E" w:rsidP="007D2031">
            <w:pPr>
              <w:jc w:val="center"/>
              <w:rPr>
                <w:rFonts w:ascii="Calibri"/>
              </w:rPr>
            </w:pPr>
            <w:r>
              <w:rPr>
                <w:rFonts w:ascii="Calibri"/>
              </w:rPr>
              <w:t>Салчак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Ч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С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Монге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>.</w:t>
            </w:r>
          </w:p>
        </w:tc>
        <w:tc>
          <w:tcPr>
            <w:tcW w:w="1607" w:type="dxa"/>
          </w:tcPr>
          <w:p w:rsidR="00B45471" w:rsidRPr="004570BB" w:rsidRDefault="00B45471" w:rsidP="007D2031">
            <w:pPr>
              <w:jc w:val="center"/>
            </w:pPr>
            <w:r w:rsidRPr="004570BB">
              <w:lastRenderedPageBreak/>
              <w:t>Участие в качестве слушателя</w:t>
            </w:r>
          </w:p>
        </w:tc>
      </w:tr>
      <w:tr w:rsidR="00AD2A5E" w:rsidRPr="000E0C79" w:rsidTr="004570BB">
        <w:tc>
          <w:tcPr>
            <w:tcW w:w="491" w:type="dxa"/>
          </w:tcPr>
          <w:p w:rsidR="00AD2A5E" w:rsidRPr="004570BB" w:rsidRDefault="00AD2A5E" w:rsidP="00B76451">
            <w:pPr>
              <w:jc w:val="center"/>
            </w:pPr>
            <w:r w:rsidRPr="004570BB">
              <w:lastRenderedPageBreak/>
              <w:t>11</w:t>
            </w:r>
          </w:p>
        </w:tc>
        <w:tc>
          <w:tcPr>
            <w:tcW w:w="10566" w:type="dxa"/>
          </w:tcPr>
          <w:p w:rsidR="00AD2A5E" w:rsidRPr="004570BB" w:rsidRDefault="00AD2A5E" w:rsidP="00B76451">
            <w:pPr>
              <w:spacing w:before="76" w:line="264" w:lineRule="auto"/>
              <w:ind w:right="5053"/>
              <w:rPr>
                <w:bCs/>
              </w:rPr>
            </w:pPr>
            <w:r w:rsidRPr="004570BB">
              <w:rPr>
                <w:bCs/>
              </w:rPr>
              <w:t>День открытых дверей в МБОУ СОШ №2 г.Кызыла им. Народного учителя СССР А.А. Алдын-оол</w:t>
            </w:r>
          </w:p>
        </w:tc>
        <w:tc>
          <w:tcPr>
            <w:tcW w:w="1837" w:type="dxa"/>
          </w:tcPr>
          <w:p w:rsidR="00AD2A5E" w:rsidRPr="004570BB" w:rsidRDefault="00AD2A5E" w:rsidP="00B76451">
            <w:pPr>
              <w:jc w:val="center"/>
              <w:rPr>
                <w:rFonts w:ascii="Calibri"/>
              </w:rPr>
            </w:pPr>
            <w:r>
              <w:rPr>
                <w:rFonts w:ascii="Calibri"/>
              </w:rPr>
              <w:t>Кара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>Сал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Ч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Х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Доржу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К</w:t>
            </w:r>
            <w:r>
              <w:rPr>
                <w:rFonts w:ascii="Calibri"/>
              </w:rPr>
              <w:t xml:space="preserve">.  </w:t>
            </w:r>
            <w:r>
              <w:rPr>
                <w:rFonts w:ascii="Calibri"/>
              </w:rPr>
              <w:t>Оюн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М</w:t>
            </w:r>
            <w:r>
              <w:rPr>
                <w:rFonts w:ascii="Calibri"/>
              </w:rPr>
              <w:t xml:space="preserve">.  </w:t>
            </w:r>
            <w:r>
              <w:rPr>
                <w:rFonts w:ascii="Calibri"/>
              </w:rPr>
              <w:t>Хертек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Э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Хертек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О</w:t>
            </w:r>
            <w:r>
              <w:rPr>
                <w:rFonts w:ascii="Calibri"/>
              </w:rPr>
              <w:t xml:space="preserve">.            </w:t>
            </w:r>
            <w:r w:rsidRPr="004570BB">
              <w:rPr>
                <w:rFonts w:ascii="Calibri"/>
              </w:rPr>
              <w:t>Кара</w:t>
            </w:r>
            <w:r w:rsidRPr="004570BB">
              <w:rPr>
                <w:rFonts w:ascii="Calibri"/>
              </w:rPr>
              <w:t>-</w:t>
            </w:r>
            <w:r w:rsidRPr="004570BB">
              <w:rPr>
                <w:rFonts w:ascii="Calibri"/>
              </w:rPr>
              <w:t>СалЧ</w:t>
            </w:r>
            <w:r w:rsidRPr="004570BB">
              <w:rPr>
                <w:rFonts w:ascii="Calibri"/>
              </w:rPr>
              <w:t>.</w:t>
            </w:r>
            <w:r w:rsidRPr="004570BB">
              <w:rPr>
                <w:rFonts w:ascii="Calibri"/>
              </w:rPr>
              <w:t>А</w:t>
            </w:r>
            <w:r w:rsidRPr="004570BB">
              <w:rPr>
                <w:rFonts w:ascii="Calibri"/>
              </w:rPr>
              <w:t>.</w:t>
            </w:r>
          </w:p>
          <w:p w:rsidR="00AD2A5E" w:rsidRPr="004570BB" w:rsidRDefault="00AD2A5E" w:rsidP="00B76451">
            <w:pPr>
              <w:jc w:val="center"/>
              <w:rPr>
                <w:rFonts w:ascii="Calibri"/>
              </w:rPr>
            </w:pPr>
            <w:r w:rsidRPr="004570BB">
              <w:rPr>
                <w:rFonts w:ascii="Calibri"/>
              </w:rPr>
              <w:t>СалчакЧ</w:t>
            </w:r>
            <w:r w:rsidRPr="004570BB">
              <w:rPr>
                <w:rFonts w:ascii="Calibri"/>
              </w:rPr>
              <w:t>.</w:t>
            </w:r>
            <w:r w:rsidRPr="004570BB">
              <w:rPr>
                <w:rFonts w:ascii="Calibri"/>
              </w:rPr>
              <w:t>К</w:t>
            </w:r>
            <w:r w:rsidRPr="004570BB">
              <w:rPr>
                <w:rFonts w:ascii="Calibri"/>
              </w:rPr>
              <w:t>.</w:t>
            </w:r>
          </w:p>
          <w:p w:rsidR="00AD2A5E" w:rsidRDefault="00AD2A5E" w:rsidP="00B76451">
            <w:pPr>
              <w:jc w:val="center"/>
              <w:rPr>
                <w:rFonts w:ascii="Calibri"/>
              </w:rPr>
            </w:pPr>
            <w:r w:rsidRPr="004570BB">
              <w:rPr>
                <w:rFonts w:ascii="Calibri"/>
              </w:rPr>
              <w:t>СалчакЧй</w:t>
            </w:r>
            <w:r w:rsidRPr="004570BB">
              <w:rPr>
                <w:rFonts w:ascii="Calibri"/>
              </w:rPr>
              <w:t>.</w:t>
            </w:r>
            <w:r w:rsidRPr="004570BB">
              <w:rPr>
                <w:rFonts w:ascii="Calibri"/>
              </w:rPr>
              <w:t>К</w:t>
            </w:r>
            <w:r w:rsidRPr="004570BB">
              <w:rPr>
                <w:rFonts w:ascii="Calibri"/>
              </w:rPr>
              <w:t>.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Доктугу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Саая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>.</w:t>
            </w:r>
          </w:p>
          <w:p w:rsidR="00AD2A5E" w:rsidRPr="004570BB" w:rsidRDefault="00AD2A5E" w:rsidP="00B76451">
            <w:pPr>
              <w:jc w:val="center"/>
              <w:rPr>
                <w:rFonts w:ascii="Calibri"/>
              </w:rPr>
            </w:pPr>
            <w:r>
              <w:rPr>
                <w:rFonts w:ascii="Calibri"/>
              </w:rPr>
              <w:t>Куулар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Х</w:t>
            </w:r>
            <w:r>
              <w:rPr>
                <w:rFonts w:ascii="Calibri"/>
              </w:rPr>
              <w:t xml:space="preserve">.  </w:t>
            </w:r>
          </w:p>
        </w:tc>
        <w:tc>
          <w:tcPr>
            <w:tcW w:w="1607" w:type="dxa"/>
          </w:tcPr>
          <w:p w:rsidR="00AD2A5E" w:rsidRPr="004570BB" w:rsidRDefault="00AD2A5E" w:rsidP="00B76451">
            <w:pPr>
              <w:jc w:val="center"/>
            </w:pPr>
            <w:r w:rsidRPr="004570BB">
              <w:t>Участие в качестве слушателя</w:t>
            </w:r>
          </w:p>
        </w:tc>
      </w:tr>
      <w:tr w:rsidR="00AD2A5E" w:rsidRPr="000E0C79" w:rsidTr="004570BB">
        <w:tc>
          <w:tcPr>
            <w:tcW w:w="491" w:type="dxa"/>
          </w:tcPr>
          <w:p w:rsidR="00AD2A5E" w:rsidRPr="004570BB" w:rsidRDefault="00AD2A5E" w:rsidP="007D2031">
            <w:pPr>
              <w:jc w:val="center"/>
            </w:pPr>
          </w:p>
        </w:tc>
        <w:tc>
          <w:tcPr>
            <w:tcW w:w="10566" w:type="dxa"/>
          </w:tcPr>
          <w:p w:rsidR="00AD2A5E" w:rsidRPr="004570BB" w:rsidRDefault="00AD2A5E" w:rsidP="007D2031">
            <w:pPr>
              <w:spacing w:before="76" w:line="264" w:lineRule="auto"/>
              <w:ind w:right="5053"/>
              <w:rPr>
                <w:bCs/>
              </w:rPr>
            </w:pPr>
            <w:r>
              <w:rPr>
                <w:bCs/>
              </w:rPr>
              <w:t>Единое образовательное пространство: новые задачи и приоритеты дошкольного образования</w:t>
            </w:r>
          </w:p>
        </w:tc>
        <w:tc>
          <w:tcPr>
            <w:tcW w:w="1837" w:type="dxa"/>
          </w:tcPr>
          <w:p w:rsidR="00AD2A5E" w:rsidRDefault="00AD2A5E" w:rsidP="00AD2A5E">
            <w:pPr>
              <w:spacing w:line="240" w:lineRule="atLeast"/>
              <w:rPr>
                <w:bCs/>
                <w:sz w:val="24"/>
                <w:szCs w:val="24"/>
              </w:rPr>
            </w:pPr>
            <w:r w:rsidRPr="00D30360">
              <w:rPr>
                <w:bCs/>
                <w:sz w:val="24"/>
                <w:szCs w:val="24"/>
              </w:rPr>
              <w:t>Баян- Сагаан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30360">
              <w:rPr>
                <w:bCs/>
                <w:sz w:val="24"/>
                <w:szCs w:val="24"/>
              </w:rPr>
              <w:t>Аржаа</w:t>
            </w:r>
            <w:r>
              <w:rPr>
                <w:bCs/>
                <w:sz w:val="24"/>
                <w:szCs w:val="24"/>
              </w:rPr>
              <w:t xml:space="preserve"> А.А. Ондар А.Б. Салчак Д.К.</w:t>
            </w:r>
          </w:p>
          <w:p w:rsidR="00AD2A5E" w:rsidRPr="00D30360" w:rsidRDefault="00AD2A5E" w:rsidP="00AD2A5E">
            <w:pPr>
              <w:spacing w:line="24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Данзы Ч.Н. </w:t>
            </w:r>
          </w:p>
        </w:tc>
        <w:tc>
          <w:tcPr>
            <w:tcW w:w="1607" w:type="dxa"/>
          </w:tcPr>
          <w:p w:rsidR="00AD2A5E" w:rsidRPr="004570BB" w:rsidRDefault="00AD2A5E" w:rsidP="007D2031">
            <w:pPr>
              <w:jc w:val="center"/>
            </w:pPr>
            <w:r w:rsidRPr="004570BB">
              <w:t>Участие в качестве слушателя</w:t>
            </w:r>
          </w:p>
        </w:tc>
      </w:tr>
      <w:tr w:rsidR="00AD2A5E" w:rsidRPr="000E0C79" w:rsidTr="004570BB">
        <w:tc>
          <w:tcPr>
            <w:tcW w:w="491" w:type="dxa"/>
          </w:tcPr>
          <w:p w:rsidR="00AD2A5E" w:rsidRPr="004570BB" w:rsidRDefault="00AD2A5E" w:rsidP="007D2031">
            <w:pPr>
              <w:jc w:val="center"/>
            </w:pPr>
          </w:p>
        </w:tc>
        <w:tc>
          <w:tcPr>
            <w:tcW w:w="10566" w:type="dxa"/>
          </w:tcPr>
          <w:p w:rsidR="00AD2A5E" w:rsidRPr="003669F0" w:rsidRDefault="00AD2A5E" w:rsidP="007D2031">
            <w:pPr>
              <w:spacing w:before="76" w:line="264" w:lineRule="auto"/>
              <w:ind w:right="5053"/>
              <w:rPr>
                <w:bCs/>
              </w:rPr>
            </w:pPr>
            <w:r w:rsidRPr="003669F0">
              <w:rPr>
                <w:bCs/>
                <w:color w:val="000000"/>
              </w:rPr>
              <w:t>Кадровое обеспечение системы образования - залог успеха развития</w:t>
            </w:r>
            <w:r w:rsidRPr="003669F0">
              <w:rPr>
                <w:color w:val="000000"/>
              </w:rPr>
              <w:br/>
            </w:r>
            <w:r w:rsidRPr="003669F0">
              <w:rPr>
                <w:bCs/>
                <w:color w:val="000000"/>
              </w:rPr>
              <w:t>региона</w:t>
            </w:r>
          </w:p>
        </w:tc>
        <w:tc>
          <w:tcPr>
            <w:tcW w:w="1837" w:type="dxa"/>
          </w:tcPr>
          <w:p w:rsidR="00AD2A5E" w:rsidRPr="00D30360" w:rsidRDefault="003669F0" w:rsidP="00E11FBE">
            <w:pPr>
              <w:spacing w:line="24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Иргит А.Г. Маадыр С.Д.</w:t>
            </w:r>
          </w:p>
        </w:tc>
        <w:tc>
          <w:tcPr>
            <w:tcW w:w="1607" w:type="dxa"/>
          </w:tcPr>
          <w:p w:rsidR="00AD2A5E" w:rsidRPr="004570BB" w:rsidRDefault="00AD2A5E" w:rsidP="007D2031">
            <w:pPr>
              <w:jc w:val="center"/>
            </w:pPr>
            <w:r w:rsidRPr="004570BB">
              <w:t>Участие в качестве слушателя</w:t>
            </w:r>
          </w:p>
        </w:tc>
      </w:tr>
    </w:tbl>
    <w:p w:rsidR="008E02B2" w:rsidRDefault="008E02B2">
      <w:pPr>
        <w:rPr>
          <w:rFonts w:ascii="Calibri" w:hAnsi="Calibri"/>
          <w:sz w:val="21"/>
        </w:rPr>
        <w:sectPr w:rsidR="008E02B2" w:rsidSect="00B229DB">
          <w:pgSz w:w="16840" w:h="11900" w:orient="landscape"/>
          <w:pgMar w:top="860" w:right="1600" w:bottom="1100" w:left="280" w:header="720" w:footer="720" w:gutter="0"/>
          <w:cols w:space="720"/>
          <w:docGrid w:linePitch="299"/>
        </w:sectPr>
      </w:pPr>
    </w:p>
    <w:p w:rsidR="008E02B2" w:rsidRDefault="008E02B2" w:rsidP="00BF550D">
      <w:pPr>
        <w:spacing w:before="61"/>
        <w:rPr>
          <w:rFonts w:ascii="Calibri" w:hAnsi="Calibri"/>
          <w:sz w:val="21"/>
        </w:rPr>
        <w:sectPr w:rsidR="008E02B2" w:rsidSect="00DD3A30">
          <w:pgSz w:w="11900" w:h="16840"/>
          <w:pgMar w:top="0" w:right="1100" w:bottom="16556" w:left="860" w:header="720" w:footer="720" w:gutter="0"/>
          <w:cols w:space="720"/>
        </w:sectPr>
      </w:pPr>
      <w:bookmarkStart w:id="5" w:name="16"/>
      <w:bookmarkEnd w:id="5"/>
    </w:p>
    <w:p w:rsidR="008E02B2" w:rsidRDefault="008E02B2" w:rsidP="00BF550D">
      <w:pPr>
        <w:spacing w:before="61"/>
        <w:rPr>
          <w:rFonts w:ascii="Calibri" w:hAnsi="Calibri"/>
          <w:sz w:val="21"/>
        </w:rPr>
        <w:sectPr w:rsidR="008E02B2">
          <w:pgSz w:w="11900" w:h="16840"/>
          <w:pgMar w:top="1600" w:right="1100" w:bottom="280" w:left="860" w:header="720" w:footer="720" w:gutter="0"/>
          <w:cols w:space="720"/>
        </w:sectPr>
      </w:pPr>
      <w:bookmarkStart w:id="6" w:name="18"/>
      <w:bookmarkStart w:id="7" w:name="19"/>
      <w:bookmarkStart w:id="8" w:name="20"/>
      <w:bookmarkEnd w:id="6"/>
      <w:bookmarkEnd w:id="7"/>
      <w:bookmarkEnd w:id="8"/>
    </w:p>
    <w:p w:rsidR="008E02B2" w:rsidRDefault="008E02B2">
      <w:pPr>
        <w:rPr>
          <w:sz w:val="2"/>
          <w:szCs w:val="2"/>
        </w:rPr>
        <w:sectPr w:rsidR="008E02B2">
          <w:pgSz w:w="11900" w:h="16840"/>
          <w:pgMar w:top="1600" w:right="1100" w:bottom="280" w:left="860" w:header="720" w:footer="720" w:gutter="0"/>
          <w:cols w:space="720"/>
        </w:sectPr>
      </w:pPr>
      <w:bookmarkStart w:id="9" w:name="21"/>
      <w:bookmarkEnd w:id="9"/>
    </w:p>
    <w:p w:rsidR="00E55EEE" w:rsidRDefault="00E55EEE">
      <w:pPr>
        <w:rPr>
          <w:rFonts w:ascii="Calibri" w:hAnsi="Calibri"/>
          <w:sz w:val="21"/>
        </w:rPr>
      </w:pPr>
      <w:bookmarkStart w:id="10" w:name="22"/>
      <w:bookmarkEnd w:id="10"/>
      <w:r>
        <w:rPr>
          <w:rFonts w:ascii="Calibri" w:hAnsi="Calibri"/>
          <w:sz w:val="21"/>
        </w:rPr>
        <w:lastRenderedPageBreak/>
        <w:br w:type="page"/>
      </w:r>
    </w:p>
    <w:p w:rsidR="00E55EEE" w:rsidRDefault="00E55EEE">
      <w:pPr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lastRenderedPageBreak/>
        <w:br w:type="page"/>
      </w:r>
    </w:p>
    <w:p w:rsidR="008E02B2" w:rsidRDefault="008E02B2">
      <w:pPr>
        <w:rPr>
          <w:rFonts w:ascii="Calibri" w:hAnsi="Calibri"/>
          <w:sz w:val="21"/>
        </w:rPr>
        <w:sectPr w:rsidR="008E02B2">
          <w:pgSz w:w="11900" w:h="16840"/>
          <w:pgMar w:top="1600" w:right="1100" w:bottom="280" w:left="860" w:header="720" w:footer="720" w:gutter="0"/>
          <w:cols w:space="720"/>
        </w:sectPr>
      </w:pPr>
    </w:p>
    <w:p w:rsidR="00E55EEE" w:rsidRDefault="00E55EEE">
      <w:pPr>
        <w:rPr>
          <w:rFonts w:ascii="Calibri" w:hAnsi="Calibri"/>
          <w:sz w:val="21"/>
        </w:rPr>
      </w:pPr>
      <w:bookmarkStart w:id="11" w:name="23"/>
      <w:bookmarkStart w:id="12" w:name="24"/>
      <w:bookmarkEnd w:id="11"/>
      <w:bookmarkEnd w:id="12"/>
    </w:p>
    <w:p w:rsidR="00E55EEE" w:rsidRPr="00E55EEE" w:rsidRDefault="00E55EEE" w:rsidP="00E55EEE">
      <w:pPr>
        <w:rPr>
          <w:rFonts w:ascii="Calibri" w:hAnsi="Calibri"/>
          <w:sz w:val="21"/>
        </w:rPr>
      </w:pPr>
    </w:p>
    <w:p w:rsidR="00E55EEE" w:rsidRPr="00E55EEE" w:rsidRDefault="00E55EEE" w:rsidP="00E55EEE">
      <w:pPr>
        <w:rPr>
          <w:rFonts w:ascii="Calibri" w:hAnsi="Calibri"/>
          <w:sz w:val="21"/>
        </w:rPr>
      </w:pPr>
    </w:p>
    <w:p w:rsidR="00E55EEE" w:rsidRPr="00E55EEE" w:rsidRDefault="00E55EEE" w:rsidP="00E55EEE">
      <w:pPr>
        <w:rPr>
          <w:rFonts w:ascii="Calibri" w:hAnsi="Calibri"/>
          <w:sz w:val="21"/>
        </w:rPr>
      </w:pPr>
    </w:p>
    <w:p w:rsidR="00E55EEE" w:rsidRPr="00E55EEE" w:rsidRDefault="00E55EEE" w:rsidP="00E55EEE">
      <w:pPr>
        <w:rPr>
          <w:rFonts w:ascii="Calibri" w:hAnsi="Calibri"/>
          <w:sz w:val="21"/>
        </w:rPr>
      </w:pPr>
    </w:p>
    <w:p w:rsidR="00E55EEE" w:rsidRPr="00E55EEE" w:rsidRDefault="00E55EEE" w:rsidP="00E55EEE">
      <w:pPr>
        <w:rPr>
          <w:rFonts w:ascii="Calibri" w:hAnsi="Calibri"/>
          <w:sz w:val="21"/>
        </w:rPr>
      </w:pPr>
    </w:p>
    <w:p w:rsidR="00E55EEE" w:rsidRPr="00E55EEE" w:rsidRDefault="00E55EEE" w:rsidP="00E55EEE">
      <w:pPr>
        <w:rPr>
          <w:rFonts w:ascii="Calibri" w:hAnsi="Calibri"/>
          <w:sz w:val="21"/>
        </w:rPr>
      </w:pPr>
    </w:p>
    <w:p w:rsidR="00E55EEE" w:rsidRPr="00E55EEE" w:rsidRDefault="00E55EEE" w:rsidP="00E55EEE">
      <w:pPr>
        <w:rPr>
          <w:rFonts w:ascii="Calibri" w:hAnsi="Calibri"/>
          <w:sz w:val="21"/>
        </w:rPr>
      </w:pPr>
    </w:p>
    <w:p w:rsidR="00E55EEE" w:rsidRPr="00E55EEE" w:rsidRDefault="00E55EEE" w:rsidP="00E55EEE">
      <w:pPr>
        <w:rPr>
          <w:rFonts w:ascii="Calibri" w:hAnsi="Calibri"/>
          <w:sz w:val="21"/>
        </w:rPr>
      </w:pPr>
    </w:p>
    <w:p w:rsidR="00E55EEE" w:rsidRPr="00E55EEE" w:rsidRDefault="00E55EEE" w:rsidP="00E55EEE">
      <w:pPr>
        <w:rPr>
          <w:rFonts w:ascii="Calibri" w:hAnsi="Calibri"/>
          <w:sz w:val="21"/>
        </w:rPr>
      </w:pPr>
    </w:p>
    <w:p w:rsidR="00E55EEE" w:rsidRPr="00E55EEE" w:rsidRDefault="00E55EEE" w:rsidP="00E55EEE">
      <w:pPr>
        <w:rPr>
          <w:rFonts w:ascii="Calibri" w:hAnsi="Calibri"/>
          <w:sz w:val="21"/>
        </w:rPr>
      </w:pPr>
    </w:p>
    <w:p w:rsidR="00E55EEE" w:rsidRPr="00E55EEE" w:rsidRDefault="00E55EEE" w:rsidP="00E55EEE">
      <w:pPr>
        <w:rPr>
          <w:rFonts w:ascii="Calibri" w:hAnsi="Calibri"/>
          <w:sz w:val="21"/>
        </w:rPr>
      </w:pPr>
    </w:p>
    <w:p w:rsidR="00E55EEE" w:rsidRPr="00E55EEE" w:rsidRDefault="00E55EEE" w:rsidP="00E55EEE">
      <w:pPr>
        <w:rPr>
          <w:rFonts w:ascii="Calibri" w:hAnsi="Calibri"/>
          <w:sz w:val="21"/>
        </w:rPr>
      </w:pPr>
    </w:p>
    <w:p w:rsidR="00E55EEE" w:rsidRPr="00E55EEE" w:rsidRDefault="00E55EEE" w:rsidP="00E55EEE">
      <w:pPr>
        <w:rPr>
          <w:rFonts w:ascii="Calibri" w:hAnsi="Calibri"/>
          <w:sz w:val="21"/>
        </w:rPr>
      </w:pPr>
    </w:p>
    <w:p w:rsidR="00E55EEE" w:rsidRPr="00E55EEE" w:rsidRDefault="00E55EEE" w:rsidP="00E55EEE">
      <w:pPr>
        <w:rPr>
          <w:rFonts w:ascii="Calibri" w:hAnsi="Calibri"/>
          <w:sz w:val="21"/>
        </w:rPr>
      </w:pPr>
    </w:p>
    <w:p w:rsidR="00E55EEE" w:rsidRPr="00E55EEE" w:rsidRDefault="00E55EEE" w:rsidP="00E55EEE">
      <w:pPr>
        <w:rPr>
          <w:rFonts w:ascii="Calibri" w:hAnsi="Calibri"/>
          <w:sz w:val="21"/>
        </w:rPr>
      </w:pPr>
    </w:p>
    <w:p w:rsidR="00E55EEE" w:rsidRPr="00E55EEE" w:rsidRDefault="00E55EEE" w:rsidP="00E55EEE">
      <w:pPr>
        <w:rPr>
          <w:rFonts w:ascii="Calibri" w:hAnsi="Calibri"/>
          <w:sz w:val="21"/>
        </w:rPr>
      </w:pPr>
    </w:p>
    <w:p w:rsidR="00E55EEE" w:rsidRPr="00E55EEE" w:rsidRDefault="00E55EEE" w:rsidP="00E55EEE">
      <w:pPr>
        <w:rPr>
          <w:rFonts w:ascii="Calibri" w:hAnsi="Calibri"/>
          <w:sz w:val="21"/>
        </w:rPr>
      </w:pPr>
    </w:p>
    <w:p w:rsidR="00E55EEE" w:rsidRPr="00E55EEE" w:rsidRDefault="00E55EEE" w:rsidP="00E55EEE">
      <w:pPr>
        <w:rPr>
          <w:rFonts w:ascii="Calibri" w:hAnsi="Calibri"/>
          <w:sz w:val="21"/>
        </w:rPr>
      </w:pPr>
    </w:p>
    <w:p w:rsidR="00E55EEE" w:rsidRPr="00E55EEE" w:rsidRDefault="00E55EEE" w:rsidP="00E55EEE">
      <w:pPr>
        <w:rPr>
          <w:rFonts w:ascii="Calibri" w:hAnsi="Calibri"/>
          <w:sz w:val="21"/>
        </w:rPr>
      </w:pPr>
    </w:p>
    <w:p w:rsidR="00E55EEE" w:rsidRPr="00E55EEE" w:rsidRDefault="00E55EEE" w:rsidP="00E55EEE">
      <w:pPr>
        <w:rPr>
          <w:rFonts w:ascii="Calibri" w:hAnsi="Calibri"/>
          <w:sz w:val="21"/>
        </w:rPr>
      </w:pPr>
    </w:p>
    <w:p w:rsidR="00E55EEE" w:rsidRPr="00E55EEE" w:rsidRDefault="00E55EEE" w:rsidP="00E55EEE">
      <w:pPr>
        <w:rPr>
          <w:rFonts w:ascii="Calibri" w:hAnsi="Calibri"/>
          <w:sz w:val="21"/>
        </w:rPr>
      </w:pPr>
    </w:p>
    <w:p w:rsidR="00E55EEE" w:rsidRPr="00E55EEE" w:rsidRDefault="00E55EEE" w:rsidP="00E55EEE">
      <w:pPr>
        <w:rPr>
          <w:rFonts w:ascii="Calibri" w:hAnsi="Calibri"/>
          <w:sz w:val="21"/>
        </w:rPr>
      </w:pPr>
    </w:p>
    <w:p w:rsidR="00E55EEE" w:rsidRPr="00E55EEE" w:rsidRDefault="00E55EEE" w:rsidP="00E55EEE">
      <w:pPr>
        <w:rPr>
          <w:rFonts w:ascii="Calibri" w:hAnsi="Calibri"/>
          <w:sz w:val="21"/>
        </w:rPr>
      </w:pPr>
    </w:p>
    <w:p w:rsidR="00E55EEE" w:rsidRPr="00E55EEE" w:rsidRDefault="00E55EEE" w:rsidP="00E55EEE">
      <w:pPr>
        <w:rPr>
          <w:rFonts w:ascii="Calibri" w:hAnsi="Calibri"/>
          <w:sz w:val="21"/>
        </w:rPr>
      </w:pPr>
    </w:p>
    <w:p w:rsidR="00E55EEE" w:rsidRPr="00E55EEE" w:rsidRDefault="00E55EEE" w:rsidP="00E55EEE">
      <w:pPr>
        <w:rPr>
          <w:rFonts w:ascii="Calibri" w:hAnsi="Calibri"/>
          <w:sz w:val="21"/>
        </w:rPr>
      </w:pPr>
    </w:p>
    <w:p w:rsidR="00E55EEE" w:rsidRDefault="00E55EEE" w:rsidP="00E55EEE">
      <w:pPr>
        <w:rPr>
          <w:rFonts w:ascii="Calibri" w:hAnsi="Calibri"/>
          <w:sz w:val="21"/>
        </w:rPr>
      </w:pPr>
    </w:p>
    <w:p w:rsidR="00E55EEE" w:rsidRDefault="00E55EEE" w:rsidP="00E55EEE">
      <w:pPr>
        <w:rPr>
          <w:rFonts w:ascii="Calibri" w:hAnsi="Calibri"/>
          <w:sz w:val="21"/>
        </w:rPr>
      </w:pPr>
    </w:p>
    <w:p w:rsidR="00E55EEE" w:rsidRDefault="00E55EEE" w:rsidP="00E55EEE">
      <w:pPr>
        <w:tabs>
          <w:tab w:val="left" w:pos="6144"/>
        </w:tabs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ab/>
      </w:r>
    </w:p>
    <w:p w:rsidR="00E55EEE" w:rsidRDefault="00E55EEE">
      <w:pPr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br w:type="page"/>
      </w:r>
    </w:p>
    <w:p w:rsidR="00E55EEE" w:rsidRDefault="00E55EEE" w:rsidP="00E55EEE">
      <w:pPr>
        <w:tabs>
          <w:tab w:val="left" w:pos="6144"/>
        </w:tabs>
        <w:rPr>
          <w:rFonts w:ascii="Calibri" w:hAnsi="Calibri"/>
          <w:sz w:val="21"/>
        </w:rPr>
      </w:pPr>
    </w:p>
    <w:p w:rsidR="00E55EEE" w:rsidRDefault="00E55EEE" w:rsidP="00E55EEE">
      <w:pPr>
        <w:rPr>
          <w:rFonts w:ascii="Calibri" w:hAnsi="Calibri"/>
          <w:sz w:val="21"/>
        </w:rPr>
      </w:pPr>
    </w:p>
    <w:p w:rsidR="008E02B2" w:rsidRPr="00E55EEE" w:rsidRDefault="008E02B2" w:rsidP="00E55EEE">
      <w:pPr>
        <w:rPr>
          <w:rFonts w:ascii="Calibri" w:hAnsi="Calibri"/>
          <w:sz w:val="21"/>
        </w:rPr>
        <w:sectPr w:rsidR="008E02B2" w:rsidRPr="00E55EEE">
          <w:pgSz w:w="11900" w:h="16840"/>
          <w:pgMar w:top="1600" w:right="1100" w:bottom="280" w:left="860" w:header="720" w:footer="720" w:gutter="0"/>
          <w:cols w:space="720"/>
        </w:sectPr>
      </w:pPr>
    </w:p>
    <w:p w:rsidR="008E02B2" w:rsidRDefault="008E02B2">
      <w:pPr>
        <w:pStyle w:val="a3"/>
        <w:spacing w:before="10"/>
        <w:rPr>
          <w:rFonts w:ascii="Calibri"/>
          <w:sz w:val="17"/>
        </w:rPr>
      </w:pPr>
      <w:bookmarkStart w:id="13" w:name="25"/>
      <w:bookmarkStart w:id="14" w:name="26"/>
      <w:bookmarkStart w:id="15" w:name="27"/>
      <w:bookmarkEnd w:id="13"/>
      <w:bookmarkEnd w:id="14"/>
      <w:bookmarkEnd w:id="15"/>
    </w:p>
    <w:sectPr w:rsidR="008E02B2" w:rsidSect="00DD3A30">
      <w:pgSz w:w="11900" w:h="16840"/>
      <w:pgMar w:top="40" w:right="1100" w:bottom="280" w:left="8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C99" w:rsidRDefault="000F1C99" w:rsidP="00E55EEE">
      <w:r>
        <w:separator/>
      </w:r>
    </w:p>
  </w:endnote>
  <w:endnote w:type="continuationSeparator" w:id="1">
    <w:p w:rsidR="000F1C99" w:rsidRDefault="000F1C99" w:rsidP="00E55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C99" w:rsidRDefault="000F1C99" w:rsidP="00E55EEE">
      <w:r>
        <w:separator/>
      </w:r>
    </w:p>
  </w:footnote>
  <w:footnote w:type="continuationSeparator" w:id="1">
    <w:p w:rsidR="000F1C99" w:rsidRDefault="000F1C99" w:rsidP="00E55E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31AE"/>
    <w:multiLevelType w:val="hybridMultilevel"/>
    <w:tmpl w:val="21A64016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43E60"/>
    <w:multiLevelType w:val="hybridMultilevel"/>
    <w:tmpl w:val="67CC79B2"/>
    <w:lvl w:ilvl="0" w:tplc="4600E3C4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>
    <w:nsid w:val="6CF126E2"/>
    <w:multiLevelType w:val="hybridMultilevel"/>
    <w:tmpl w:val="BF1C3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E02B2"/>
    <w:rsid w:val="00004DB6"/>
    <w:rsid w:val="00086193"/>
    <w:rsid w:val="000A06B7"/>
    <w:rsid w:val="000B0895"/>
    <w:rsid w:val="000F1C99"/>
    <w:rsid w:val="00135957"/>
    <w:rsid w:val="00140C30"/>
    <w:rsid w:val="00163246"/>
    <w:rsid w:val="0018089F"/>
    <w:rsid w:val="00202AA8"/>
    <w:rsid w:val="002049CA"/>
    <w:rsid w:val="0022366D"/>
    <w:rsid w:val="0023368C"/>
    <w:rsid w:val="00286235"/>
    <w:rsid w:val="00296883"/>
    <w:rsid w:val="00307A94"/>
    <w:rsid w:val="0034551E"/>
    <w:rsid w:val="003669F0"/>
    <w:rsid w:val="003747AE"/>
    <w:rsid w:val="00375EBA"/>
    <w:rsid w:val="003766C3"/>
    <w:rsid w:val="003A09B0"/>
    <w:rsid w:val="003E1043"/>
    <w:rsid w:val="003E12D9"/>
    <w:rsid w:val="00400BA7"/>
    <w:rsid w:val="00411353"/>
    <w:rsid w:val="0041537D"/>
    <w:rsid w:val="00421188"/>
    <w:rsid w:val="00431F25"/>
    <w:rsid w:val="004570BB"/>
    <w:rsid w:val="00487D20"/>
    <w:rsid w:val="004A7EFA"/>
    <w:rsid w:val="004C130B"/>
    <w:rsid w:val="004F25C2"/>
    <w:rsid w:val="004F293E"/>
    <w:rsid w:val="00513A48"/>
    <w:rsid w:val="00545D2D"/>
    <w:rsid w:val="0055631B"/>
    <w:rsid w:val="00557842"/>
    <w:rsid w:val="0056370B"/>
    <w:rsid w:val="00573904"/>
    <w:rsid w:val="00592D0F"/>
    <w:rsid w:val="005D176E"/>
    <w:rsid w:val="005F0911"/>
    <w:rsid w:val="006029BC"/>
    <w:rsid w:val="00616F16"/>
    <w:rsid w:val="00620A9C"/>
    <w:rsid w:val="00633BB4"/>
    <w:rsid w:val="00680048"/>
    <w:rsid w:val="006A2F3B"/>
    <w:rsid w:val="006C6405"/>
    <w:rsid w:val="00702830"/>
    <w:rsid w:val="007151B5"/>
    <w:rsid w:val="00715778"/>
    <w:rsid w:val="00717083"/>
    <w:rsid w:val="007255E9"/>
    <w:rsid w:val="00741113"/>
    <w:rsid w:val="00746E03"/>
    <w:rsid w:val="00753220"/>
    <w:rsid w:val="007579D3"/>
    <w:rsid w:val="00764AB2"/>
    <w:rsid w:val="00793EB7"/>
    <w:rsid w:val="007A167D"/>
    <w:rsid w:val="007A58B1"/>
    <w:rsid w:val="007B53B0"/>
    <w:rsid w:val="007D2031"/>
    <w:rsid w:val="007F3F86"/>
    <w:rsid w:val="00807292"/>
    <w:rsid w:val="00813F34"/>
    <w:rsid w:val="008658B8"/>
    <w:rsid w:val="008A17EB"/>
    <w:rsid w:val="008B616C"/>
    <w:rsid w:val="008D37B9"/>
    <w:rsid w:val="008E02B2"/>
    <w:rsid w:val="008E51C9"/>
    <w:rsid w:val="0095519E"/>
    <w:rsid w:val="009E2547"/>
    <w:rsid w:val="009E3E40"/>
    <w:rsid w:val="009F5D85"/>
    <w:rsid w:val="00A01F45"/>
    <w:rsid w:val="00A265D7"/>
    <w:rsid w:val="00A35CAF"/>
    <w:rsid w:val="00A851D2"/>
    <w:rsid w:val="00AB6FDD"/>
    <w:rsid w:val="00AD00B4"/>
    <w:rsid w:val="00AD2A5E"/>
    <w:rsid w:val="00AE589B"/>
    <w:rsid w:val="00B05D0E"/>
    <w:rsid w:val="00B229DB"/>
    <w:rsid w:val="00B45471"/>
    <w:rsid w:val="00B53A64"/>
    <w:rsid w:val="00BA1631"/>
    <w:rsid w:val="00BA3EBE"/>
    <w:rsid w:val="00BB54F8"/>
    <w:rsid w:val="00BF550D"/>
    <w:rsid w:val="00C24F24"/>
    <w:rsid w:val="00C321D8"/>
    <w:rsid w:val="00C74168"/>
    <w:rsid w:val="00CB2FA6"/>
    <w:rsid w:val="00CE35A5"/>
    <w:rsid w:val="00CF678D"/>
    <w:rsid w:val="00D05EDA"/>
    <w:rsid w:val="00D72D6F"/>
    <w:rsid w:val="00D85570"/>
    <w:rsid w:val="00DB0E9A"/>
    <w:rsid w:val="00DD3A30"/>
    <w:rsid w:val="00DD5459"/>
    <w:rsid w:val="00E24E12"/>
    <w:rsid w:val="00E337D4"/>
    <w:rsid w:val="00E3490B"/>
    <w:rsid w:val="00E53109"/>
    <w:rsid w:val="00E55EEE"/>
    <w:rsid w:val="00E73389"/>
    <w:rsid w:val="00EA33A4"/>
    <w:rsid w:val="00EA495D"/>
    <w:rsid w:val="00EB01E7"/>
    <w:rsid w:val="00ED7F20"/>
    <w:rsid w:val="00F51E2C"/>
    <w:rsid w:val="00F62550"/>
    <w:rsid w:val="00FA237D"/>
    <w:rsid w:val="00FC4784"/>
    <w:rsid w:val="00FD3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02B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2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E02B2"/>
    <w:rPr>
      <w:sz w:val="26"/>
      <w:szCs w:val="26"/>
    </w:rPr>
  </w:style>
  <w:style w:type="paragraph" w:styleId="a4">
    <w:name w:val="Title"/>
    <w:basedOn w:val="a"/>
    <w:uiPriority w:val="1"/>
    <w:qFormat/>
    <w:rsid w:val="008E02B2"/>
    <w:pPr>
      <w:ind w:left="1787" w:right="219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8E02B2"/>
  </w:style>
  <w:style w:type="paragraph" w:customStyle="1" w:styleId="TableParagraph">
    <w:name w:val="Table Paragraph"/>
    <w:basedOn w:val="a"/>
    <w:uiPriority w:val="1"/>
    <w:qFormat/>
    <w:rsid w:val="008E02B2"/>
  </w:style>
  <w:style w:type="character" w:styleId="a7">
    <w:name w:val="Hyperlink"/>
    <w:basedOn w:val="a0"/>
    <w:rsid w:val="004F293E"/>
    <w:rPr>
      <w:color w:val="0000FF"/>
      <w:u w:val="single"/>
    </w:rPr>
  </w:style>
  <w:style w:type="paragraph" w:customStyle="1" w:styleId="pcenter">
    <w:name w:val="pcenter"/>
    <w:basedOn w:val="a"/>
    <w:rsid w:val="004F293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rsid w:val="004F293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basedOn w:val="a0"/>
    <w:link w:val="a5"/>
    <w:uiPriority w:val="34"/>
    <w:rsid w:val="00DB0E9A"/>
    <w:rPr>
      <w:rFonts w:ascii="Times New Roman" w:eastAsia="Times New Roman" w:hAnsi="Times New Roman" w:cs="Times New Roman"/>
      <w:lang w:val="ru-RU"/>
    </w:rPr>
  </w:style>
  <w:style w:type="paragraph" w:styleId="a9">
    <w:name w:val="Document Map"/>
    <w:basedOn w:val="a"/>
    <w:link w:val="aa"/>
    <w:uiPriority w:val="99"/>
    <w:semiHidden/>
    <w:unhideWhenUsed/>
    <w:rsid w:val="00BF550D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F550D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header"/>
    <w:basedOn w:val="a"/>
    <w:link w:val="ac"/>
    <w:uiPriority w:val="99"/>
    <w:semiHidden/>
    <w:unhideWhenUsed/>
    <w:rsid w:val="00E55EE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55EEE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semiHidden/>
    <w:unhideWhenUsed/>
    <w:rsid w:val="00E55EE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55EEE"/>
    <w:rPr>
      <w:rFonts w:ascii="Times New Roman" w:eastAsia="Times New Roman" w:hAnsi="Times New Roman" w:cs="Times New Roman"/>
      <w:lang w:val="ru-RU"/>
    </w:rPr>
  </w:style>
  <w:style w:type="character" w:customStyle="1" w:styleId="s1">
    <w:name w:val="s1"/>
    <w:basedOn w:val="a0"/>
    <w:rsid w:val="003A09B0"/>
  </w:style>
  <w:style w:type="paragraph" w:customStyle="1" w:styleId="p3">
    <w:name w:val="p3"/>
    <w:basedOn w:val="a"/>
    <w:rsid w:val="003A09B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1684D-D849-4687-A80A-938EA3DA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23</Pages>
  <Words>3899</Words>
  <Characters>22227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Methodist1</cp:lastModifiedBy>
  <cp:revision>98</cp:revision>
  <cp:lastPrinted>2023-04-13T07:46:00Z</cp:lastPrinted>
  <dcterms:created xsi:type="dcterms:W3CDTF">2023-04-13T07:07:00Z</dcterms:created>
  <dcterms:modified xsi:type="dcterms:W3CDTF">2023-04-20T14:05:00Z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LastSaved">
    <vt:filetime>2023-04-13T00:00:00Z</vt:filetime>
  </property>
</Properties>
</file>